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3E8EE" w14:textId="77777777" w:rsidR="00B406B5" w:rsidRDefault="003A1105">
      <w:pPr>
        <w:pStyle w:val="Heading1"/>
        <w:spacing w:line="552" w:lineRule="exact"/>
        <w:jc w:val="both"/>
      </w:pPr>
      <w:r>
        <w:rPr>
          <w:noProof/>
        </w:rPr>
        <w:drawing>
          <wp:anchor distT="0" distB="0" distL="0" distR="0" simplePos="0" relativeHeight="15728640" behindDoc="0" locked="0" layoutInCell="1" allowOverlap="1" wp14:anchorId="75DC365F" wp14:editId="1C1ECD3B">
            <wp:simplePos x="0" y="0"/>
            <wp:positionH relativeFrom="page">
              <wp:posOffset>5367654</wp:posOffset>
            </wp:positionH>
            <wp:positionV relativeFrom="paragraph">
              <wp:posOffset>-5968</wp:posOffset>
            </wp:positionV>
            <wp:extent cx="2157095" cy="2514231"/>
            <wp:effectExtent l="0" t="0" r="0" b="0"/>
            <wp:wrapNone/>
            <wp:docPr id="6" name="Image 6" descr="A collage of people in a meet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collage of people in a meeting  Description automatically generated"/>
                    <pic:cNvPicPr/>
                  </pic:nvPicPr>
                  <pic:blipFill>
                    <a:blip r:embed="rId7" cstate="print"/>
                    <a:stretch>
                      <a:fillRect/>
                    </a:stretch>
                  </pic:blipFill>
                  <pic:spPr>
                    <a:xfrm>
                      <a:off x="0" y="0"/>
                      <a:ext cx="2157095" cy="2514231"/>
                    </a:xfrm>
                    <a:prstGeom prst="rect">
                      <a:avLst/>
                    </a:prstGeom>
                  </pic:spPr>
                </pic:pic>
              </a:graphicData>
            </a:graphic>
          </wp:anchor>
        </w:drawing>
      </w:r>
      <w:r>
        <w:rPr>
          <w:color w:val="006FC0"/>
        </w:rPr>
        <w:t>Published</w:t>
      </w:r>
      <w:r>
        <w:rPr>
          <w:color w:val="006FC0"/>
          <w:spacing w:val="-4"/>
        </w:rPr>
        <w:t xml:space="preserve"> </w:t>
      </w:r>
      <w:r>
        <w:rPr>
          <w:color w:val="006FC0"/>
        </w:rPr>
        <w:t>Information</w:t>
      </w:r>
      <w:r>
        <w:rPr>
          <w:color w:val="006FC0"/>
          <w:spacing w:val="-5"/>
        </w:rPr>
        <w:t xml:space="preserve"> </w:t>
      </w:r>
      <w:r>
        <w:rPr>
          <w:color w:val="006FC0"/>
        </w:rPr>
        <w:t>on</w:t>
      </w:r>
      <w:r>
        <w:rPr>
          <w:color w:val="006FC0"/>
          <w:spacing w:val="-3"/>
        </w:rPr>
        <w:t xml:space="preserve"> </w:t>
      </w:r>
      <w:r>
        <w:rPr>
          <w:color w:val="006FC0"/>
          <w:spacing w:val="-2"/>
        </w:rPr>
        <w:t>Maintained</w:t>
      </w:r>
    </w:p>
    <w:p w14:paraId="5BEBD4C4" w14:textId="77777777" w:rsidR="00B406B5" w:rsidRDefault="003A1105">
      <w:pPr>
        <w:spacing w:before="41"/>
        <w:ind w:left="143"/>
        <w:jc w:val="both"/>
        <w:rPr>
          <w:rFonts w:ascii="Calibri"/>
          <w:b/>
          <w:sz w:val="46"/>
        </w:rPr>
      </w:pPr>
      <w:r>
        <w:rPr>
          <w:rFonts w:ascii="Calibri"/>
          <w:b/>
          <w:color w:val="006FC0"/>
          <w:sz w:val="46"/>
        </w:rPr>
        <w:t>School</w:t>
      </w:r>
      <w:r>
        <w:rPr>
          <w:rFonts w:ascii="Calibri"/>
          <w:b/>
          <w:color w:val="006FC0"/>
          <w:spacing w:val="-4"/>
          <w:sz w:val="46"/>
        </w:rPr>
        <w:t xml:space="preserve"> </w:t>
      </w:r>
      <w:r>
        <w:rPr>
          <w:rFonts w:ascii="Calibri"/>
          <w:b/>
          <w:color w:val="006FC0"/>
          <w:spacing w:val="-2"/>
          <w:sz w:val="46"/>
        </w:rPr>
        <w:t>Websites</w:t>
      </w:r>
    </w:p>
    <w:p w14:paraId="014E4909" w14:textId="77777777" w:rsidR="00B406B5" w:rsidRDefault="003A1105">
      <w:pPr>
        <w:spacing w:before="40"/>
        <w:ind w:left="143"/>
        <w:jc w:val="both"/>
        <w:rPr>
          <w:rFonts w:ascii="Calibri" w:hAnsi="Calibri"/>
          <w:b/>
          <w:sz w:val="38"/>
        </w:rPr>
      </w:pPr>
      <w:r>
        <w:rPr>
          <w:rFonts w:ascii="Calibri" w:hAnsi="Calibri"/>
          <w:b/>
          <w:color w:val="006FC0"/>
          <w:sz w:val="38"/>
        </w:rPr>
        <w:t>Governors’</w:t>
      </w:r>
      <w:r>
        <w:rPr>
          <w:rFonts w:ascii="Calibri" w:hAnsi="Calibri"/>
          <w:b/>
          <w:color w:val="006FC0"/>
          <w:spacing w:val="-21"/>
          <w:sz w:val="38"/>
        </w:rPr>
        <w:t xml:space="preserve"> </w:t>
      </w:r>
      <w:r w:rsidR="006273D1">
        <w:rPr>
          <w:rFonts w:ascii="Calibri" w:hAnsi="Calibri"/>
          <w:b/>
          <w:color w:val="006FC0"/>
          <w:sz w:val="38"/>
        </w:rPr>
        <w:t>checklist</w:t>
      </w:r>
    </w:p>
    <w:p w14:paraId="33548BFA" w14:textId="77777777" w:rsidR="00B406B5" w:rsidRDefault="00B406B5">
      <w:pPr>
        <w:pStyle w:val="BodyText"/>
        <w:spacing w:before="80"/>
        <w:rPr>
          <w:rFonts w:ascii="Calibri"/>
          <w:b/>
          <w:sz w:val="38"/>
        </w:rPr>
      </w:pPr>
    </w:p>
    <w:p w14:paraId="4D8AC804" w14:textId="77777777" w:rsidR="00B406B5" w:rsidRDefault="003A1105">
      <w:pPr>
        <w:pStyle w:val="BodyText"/>
        <w:ind w:left="143" w:right="3627"/>
        <w:jc w:val="both"/>
      </w:pPr>
      <w:r>
        <w:t>Every</w:t>
      </w:r>
      <w:r>
        <w:rPr>
          <w:spacing w:val="-3"/>
        </w:rPr>
        <w:t xml:space="preserve"> </w:t>
      </w:r>
      <w:r>
        <w:t>maintained</w:t>
      </w:r>
      <w:r>
        <w:rPr>
          <w:spacing w:val="-2"/>
        </w:rPr>
        <w:t xml:space="preserve"> </w:t>
      </w:r>
      <w:r>
        <w:t>school</w:t>
      </w:r>
      <w:r>
        <w:rPr>
          <w:spacing w:val="-5"/>
        </w:rPr>
        <w:t xml:space="preserve"> </w:t>
      </w:r>
      <w:r>
        <w:t>must publish</w:t>
      </w:r>
      <w:r>
        <w:rPr>
          <w:spacing w:val="-2"/>
        </w:rPr>
        <w:t xml:space="preserve"> </w:t>
      </w:r>
      <w:r>
        <w:t>specific</w:t>
      </w:r>
      <w:r>
        <w:rPr>
          <w:spacing w:val="-4"/>
        </w:rPr>
        <w:t xml:space="preserve"> </w:t>
      </w:r>
      <w:r>
        <w:t>information</w:t>
      </w:r>
      <w:r>
        <w:rPr>
          <w:spacing w:val="-2"/>
        </w:rPr>
        <w:t xml:space="preserve"> </w:t>
      </w:r>
      <w:r>
        <w:t>on</w:t>
      </w:r>
      <w:r>
        <w:rPr>
          <w:spacing w:val="-2"/>
        </w:rPr>
        <w:t xml:space="preserve"> </w:t>
      </w:r>
      <w:r>
        <w:t>its</w:t>
      </w:r>
      <w:r>
        <w:rPr>
          <w:spacing w:val="-4"/>
        </w:rPr>
        <w:t xml:space="preserve"> </w:t>
      </w:r>
      <w:r>
        <w:t>website</w:t>
      </w:r>
      <w:r>
        <w:rPr>
          <w:spacing w:val="-4"/>
        </w:rPr>
        <w:t xml:space="preserve"> </w:t>
      </w:r>
      <w:r>
        <w:t>to comply with The School Information Regulations 2012. The following checklist</w:t>
      </w:r>
      <w:r>
        <w:rPr>
          <w:spacing w:val="-5"/>
        </w:rPr>
        <w:t xml:space="preserve"> </w:t>
      </w:r>
      <w:r>
        <w:t>has</w:t>
      </w:r>
      <w:r>
        <w:rPr>
          <w:spacing w:val="-7"/>
        </w:rPr>
        <w:t xml:space="preserve"> </w:t>
      </w:r>
      <w:r>
        <w:t>been</w:t>
      </w:r>
      <w:r>
        <w:rPr>
          <w:spacing w:val="-6"/>
        </w:rPr>
        <w:t xml:space="preserve"> </w:t>
      </w:r>
      <w:r>
        <w:t>established</w:t>
      </w:r>
      <w:r>
        <w:rPr>
          <w:spacing w:val="-6"/>
        </w:rPr>
        <w:t xml:space="preserve"> </w:t>
      </w:r>
      <w:r>
        <w:t>to</w:t>
      </w:r>
      <w:r>
        <w:rPr>
          <w:spacing w:val="-6"/>
        </w:rPr>
        <w:t xml:space="preserve"> </w:t>
      </w:r>
      <w:r>
        <w:t>assist</w:t>
      </w:r>
      <w:r>
        <w:rPr>
          <w:spacing w:val="-6"/>
        </w:rPr>
        <w:t xml:space="preserve"> </w:t>
      </w:r>
      <w:r>
        <w:t>governors</w:t>
      </w:r>
      <w:r>
        <w:rPr>
          <w:spacing w:val="-7"/>
        </w:rPr>
        <w:t xml:space="preserve"> </w:t>
      </w:r>
      <w:r>
        <w:t>of</w:t>
      </w:r>
      <w:r>
        <w:rPr>
          <w:spacing w:val="-6"/>
        </w:rPr>
        <w:t xml:space="preserve"> </w:t>
      </w:r>
      <w:r>
        <w:t>maintained</w:t>
      </w:r>
      <w:r>
        <w:rPr>
          <w:spacing w:val="-7"/>
        </w:rPr>
        <w:t xml:space="preserve"> </w:t>
      </w:r>
      <w:r>
        <w:t>governing boards in ensuring that their school website is compliant and up to date. This relates to the DfE guidance of ‘What Maintained Schools Must or Should Publish Online’, last updated October 2024.</w:t>
      </w:r>
    </w:p>
    <w:p w14:paraId="602830C2" w14:textId="77777777" w:rsidR="00B406B5" w:rsidRDefault="00B406B5">
      <w:pPr>
        <w:pStyle w:val="BodyText"/>
        <w:spacing w:before="1"/>
      </w:pPr>
    </w:p>
    <w:p w14:paraId="00E368D5" w14:textId="77777777" w:rsidR="00B406B5" w:rsidRDefault="003A1105">
      <w:pPr>
        <w:pStyle w:val="BodyText"/>
        <w:ind w:left="143"/>
      </w:pPr>
      <w:r>
        <w:t>If you</w:t>
      </w:r>
      <w:r>
        <w:rPr>
          <w:spacing w:val="2"/>
        </w:rPr>
        <w:t xml:space="preserve"> </w:t>
      </w:r>
      <w:r>
        <w:t>are</w:t>
      </w:r>
      <w:r>
        <w:rPr>
          <w:spacing w:val="2"/>
        </w:rPr>
        <w:t xml:space="preserve"> </w:t>
      </w:r>
      <w:r>
        <w:t>an</w:t>
      </w:r>
      <w:r>
        <w:rPr>
          <w:spacing w:val="3"/>
        </w:rPr>
        <w:t xml:space="preserve"> </w:t>
      </w:r>
      <w:r>
        <w:t>academy</w:t>
      </w:r>
      <w:r>
        <w:rPr>
          <w:spacing w:val="3"/>
        </w:rPr>
        <w:t xml:space="preserve"> </w:t>
      </w:r>
      <w:r>
        <w:t>or</w:t>
      </w:r>
      <w:r>
        <w:rPr>
          <w:spacing w:val="2"/>
        </w:rPr>
        <w:t xml:space="preserve"> </w:t>
      </w:r>
      <w:r>
        <w:t>free</w:t>
      </w:r>
      <w:r>
        <w:rPr>
          <w:spacing w:val="2"/>
        </w:rPr>
        <w:t xml:space="preserve"> </w:t>
      </w:r>
      <w:r>
        <w:t>school</w:t>
      </w:r>
      <w:r>
        <w:rPr>
          <w:spacing w:val="4"/>
        </w:rPr>
        <w:t xml:space="preserve"> </w:t>
      </w:r>
      <w:r>
        <w:t>local</w:t>
      </w:r>
      <w:r>
        <w:rPr>
          <w:spacing w:val="3"/>
        </w:rPr>
        <w:t xml:space="preserve"> </w:t>
      </w:r>
      <w:r>
        <w:t>governor</w:t>
      </w:r>
      <w:r>
        <w:rPr>
          <w:spacing w:val="5"/>
        </w:rPr>
        <w:t xml:space="preserve"> </w:t>
      </w:r>
      <w:r>
        <w:t>or</w:t>
      </w:r>
      <w:r>
        <w:rPr>
          <w:spacing w:val="2"/>
        </w:rPr>
        <w:t xml:space="preserve"> </w:t>
      </w:r>
      <w:r>
        <w:t>trustee,</w:t>
      </w:r>
      <w:r>
        <w:rPr>
          <w:spacing w:val="6"/>
        </w:rPr>
        <w:t xml:space="preserve"> </w:t>
      </w:r>
      <w:r>
        <w:t>please</w:t>
      </w:r>
      <w:r>
        <w:rPr>
          <w:spacing w:val="2"/>
        </w:rPr>
        <w:t xml:space="preserve"> </w:t>
      </w:r>
      <w:r>
        <w:rPr>
          <w:spacing w:val="-5"/>
        </w:rPr>
        <w:t>see</w:t>
      </w:r>
    </w:p>
    <w:p w14:paraId="2F396B80" w14:textId="77777777" w:rsidR="00B406B5" w:rsidRDefault="003A1105">
      <w:pPr>
        <w:pStyle w:val="BodyText"/>
        <w:spacing w:before="1"/>
        <w:ind w:left="143"/>
      </w:pPr>
      <w:r>
        <w:t>the</w:t>
      </w:r>
      <w:r>
        <w:rPr>
          <w:spacing w:val="-11"/>
        </w:rPr>
        <w:t xml:space="preserve"> </w:t>
      </w:r>
      <w:r>
        <w:t>relevant</w:t>
      </w:r>
      <w:r>
        <w:rPr>
          <w:spacing w:val="-5"/>
        </w:rPr>
        <w:t xml:space="preserve"> </w:t>
      </w:r>
      <w:r>
        <w:t>guidance</w:t>
      </w:r>
      <w:r>
        <w:rPr>
          <w:spacing w:val="-6"/>
        </w:rPr>
        <w:t xml:space="preserve"> </w:t>
      </w:r>
      <w:r>
        <w:t>and</w:t>
      </w:r>
      <w:r>
        <w:rPr>
          <w:spacing w:val="-6"/>
        </w:rPr>
        <w:t xml:space="preserve"> </w:t>
      </w:r>
      <w:r>
        <w:t>checklist</w:t>
      </w:r>
      <w:r>
        <w:rPr>
          <w:spacing w:val="-8"/>
        </w:rPr>
        <w:t xml:space="preserve"> </w:t>
      </w:r>
      <w:r>
        <w:t>available</w:t>
      </w:r>
      <w:r>
        <w:rPr>
          <w:spacing w:val="-6"/>
        </w:rPr>
        <w:t xml:space="preserve"> </w:t>
      </w:r>
      <w:r>
        <w:t>via</w:t>
      </w:r>
      <w:r>
        <w:rPr>
          <w:spacing w:val="-8"/>
        </w:rPr>
        <w:t xml:space="preserve"> </w:t>
      </w:r>
      <w:r>
        <w:t>your</w:t>
      </w:r>
      <w:r>
        <w:rPr>
          <w:spacing w:val="-5"/>
        </w:rPr>
        <w:t xml:space="preserve"> </w:t>
      </w:r>
      <w:r>
        <w:t>Governance</w:t>
      </w:r>
      <w:r>
        <w:rPr>
          <w:spacing w:val="-6"/>
        </w:rPr>
        <w:t xml:space="preserve"> </w:t>
      </w:r>
      <w:r>
        <w:rPr>
          <w:spacing w:val="-2"/>
        </w:rPr>
        <w:t>Professional.</w:t>
      </w:r>
    </w:p>
    <w:p w14:paraId="48DDE937" w14:textId="77777777" w:rsidR="00B406B5" w:rsidRDefault="00B406B5">
      <w:pPr>
        <w:pStyle w:val="BodyText"/>
        <w:spacing w:before="67"/>
      </w:pPr>
    </w:p>
    <w:p w14:paraId="0448AE8D" w14:textId="77777777" w:rsidR="00B406B5" w:rsidRDefault="003A1105">
      <w:pPr>
        <w:pStyle w:val="Heading2"/>
      </w:pPr>
      <w:r>
        <w:t>School</w:t>
      </w:r>
      <w:r>
        <w:rPr>
          <w:spacing w:val="-5"/>
        </w:rPr>
        <w:t xml:space="preserve"> </w:t>
      </w:r>
      <w:r>
        <w:t>Contact</w:t>
      </w:r>
      <w:r>
        <w:rPr>
          <w:spacing w:val="-7"/>
        </w:rPr>
        <w:t xml:space="preserve"> </w:t>
      </w:r>
      <w:r>
        <w:rPr>
          <w:spacing w:val="-2"/>
        </w:rPr>
        <w:t>Details</w:t>
      </w:r>
    </w:p>
    <w:p w14:paraId="735CFEA2" w14:textId="77777777" w:rsidR="00B406B5" w:rsidRDefault="00B406B5">
      <w:pPr>
        <w:pStyle w:val="BodyText"/>
        <w:spacing w:before="5"/>
        <w:rPr>
          <w:b/>
          <w:sz w:val="28"/>
        </w:rPr>
      </w:pPr>
    </w:p>
    <w:p w14:paraId="51A17B85" w14:textId="77777777" w:rsidR="00B406B5" w:rsidRDefault="003A1105">
      <w:pPr>
        <w:pStyle w:val="BodyText"/>
        <w:ind w:left="143"/>
      </w:pPr>
      <w:r>
        <w:t>Your</w:t>
      </w:r>
      <w:r>
        <w:rPr>
          <w:spacing w:val="-7"/>
        </w:rPr>
        <w:t xml:space="preserve"> </w:t>
      </w:r>
      <w:r>
        <w:t>school’s</w:t>
      </w:r>
      <w:r>
        <w:rPr>
          <w:spacing w:val="-5"/>
        </w:rPr>
        <w:t xml:space="preserve"> </w:t>
      </w:r>
      <w:r>
        <w:t>website</w:t>
      </w:r>
      <w:r>
        <w:rPr>
          <w:spacing w:val="-9"/>
        </w:rPr>
        <w:t xml:space="preserve"> </w:t>
      </w:r>
      <w:r>
        <w:t>must</w:t>
      </w:r>
      <w:r>
        <w:rPr>
          <w:spacing w:val="-5"/>
        </w:rPr>
        <w:t xml:space="preserve"> </w:t>
      </w:r>
      <w:r>
        <w:t>include</w:t>
      </w:r>
      <w:r>
        <w:rPr>
          <w:spacing w:val="-7"/>
        </w:rPr>
        <w:t xml:space="preserve"> </w:t>
      </w:r>
      <w:r>
        <w:t>the</w:t>
      </w:r>
      <w:r>
        <w:rPr>
          <w:spacing w:val="-7"/>
        </w:rPr>
        <w:t xml:space="preserve"> </w:t>
      </w:r>
      <w:r>
        <w:t>following</w:t>
      </w:r>
      <w:r>
        <w:rPr>
          <w:spacing w:val="-6"/>
        </w:rPr>
        <w:t xml:space="preserve"> </w:t>
      </w:r>
      <w:r>
        <w:t>contact</w:t>
      </w:r>
      <w:r>
        <w:rPr>
          <w:spacing w:val="-6"/>
        </w:rPr>
        <w:t xml:space="preserve"> </w:t>
      </w:r>
      <w:r>
        <w:rPr>
          <w:spacing w:val="-2"/>
        </w:rPr>
        <w:t>information:</w:t>
      </w:r>
    </w:p>
    <w:p w14:paraId="3B0C8218" w14:textId="77777777" w:rsidR="00B406B5" w:rsidRDefault="00B406B5">
      <w:pPr>
        <w:pStyle w:val="BodyText"/>
        <w:spacing w:before="4"/>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5A2D8260" w14:textId="77777777">
        <w:trPr>
          <w:trHeight w:val="253"/>
        </w:trPr>
        <w:tc>
          <w:tcPr>
            <w:tcW w:w="8474" w:type="dxa"/>
            <w:tcBorders>
              <w:top w:val="nil"/>
              <w:left w:val="nil"/>
            </w:tcBorders>
          </w:tcPr>
          <w:p w14:paraId="69E7B852" w14:textId="77777777" w:rsidR="00B406B5" w:rsidRDefault="00B406B5">
            <w:pPr>
              <w:pStyle w:val="TableParagraph"/>
              <w:rPr>
                <w:rFonts w:ascii="Times New Roman"/>
                <w:sz w:val="18"/>
              </w:rPr>
            </w:pPr>
          </w:p>
        </w:tc>
        <w:tc>
          <w:tcPr>
            <w:tcW w:w="850" w:type="dxa"/>
            <w:shd w:val="clear" w:color="auto" w:fill="B8CCE3"/>
          </w:tcPr>
          <w:p w14:paraId="79970750" w14:textId="77777777" w:rsidR="00B406B5" w:rsidRDefault="003A1105">
            <w:pPr>
              <w:pStyle w:val="TableParagraph"/>
              <w:spacing w:line="234" w:lineRule="exact"/>
              <w:ind w:left="227"/>
              <w:rPr>
                <w:b/>
              </w:rPr>
            </w:pPr>
            <w:r>
              <w:rPr>
                <w:b/>
                <w:spacing w:val="-5"/>
              </w:rPr>
              <w:t>Yes</w:t>
            </w:r>
          </w:p>
        </w:tc>
        <w:tc>
          <w:tcPr>
            <w:tcW w:w="852" w:type="dxa"/>
            <w:shd w:val="clear" w:color="auto" w:fill="B8CCE3"/>
          </w:tcPr>
          <w:p w14:paraId="32008CFD" w14:textId="77777777" w:rsidR="00B406B5" w:rsidRDefault="003A1105">
            <w:pPr>
              <w:pStyle w:val="TableParagraph"/>
              <w:spacing w:line="234" w:lineRule="exact"/>
              <w:ind w:left="278"/>
              <w:rPr>
                <w:b/>
              </w:rPr>
            </w:pPr>
            <w:r>
              <w:rPr>
                <w:b/>
                <w:spacing w:val="-5"/>
              </w:rPr>
              <w:t>No</w:t>
            </w:r>
          </w:p>
        </w:tc>
      </w:tr>
      <w:tr w:rsidR="00B406B5" w14:paraId="4C9031CD" w14:textId="77777777" w:rsidTr="003A1105">
        <w:trPr>
          <w:trHeight w:val="758"/>
        </w:trPr>
        <w:tc>
          <w:tcPr>
            <w:tcW w:w="8474" w:type="dxa"/>
          </w:tcPr>
          <w:p w14:paraId="1EEF8D1F" w14:textId="77777777" w:rsidR="00B406B5" w:rsidRDefault="003A1105">
            <w:pPr>
              <w:pStyle w:val="TableParagraph"/>
              <w:spacing w:before="252"/>
              <w:ind w:left="108"/>
            </w:pPr>
            <w:r>
              <w:t>Your</w:t>
            </w:r>
            <w:r>
              <w:rPr>
                <w:spacing w:val="-7"/>
              </w:rPr>
              <w:t xml:space="preserve"> </w:t>
            </w:r>
            <w:r>
              <w:t>school’s</w:t>
            </w:r>
            <w:r>
              <w:rPr>
                <w:spacing w:val="-5"/>
              </w:rPr>
              <w:t xml:space="preserve"> </w:t>
            </w:r>
            <w:r>
              <w:rPr>
                <w:spacing w:val="-4"/>
              </w:rPr>
              <w:t>name.</w:t>
            </w:r>
          </w:p>
        </w:tc>
        <w:tc>
          <w:tcPr>
            <w:tcW w:w="850" w:type="dxa"/>
            <w:shd w:val="clear" w:color="auto" w:fill="92D050"/>
          </w:tcPr>
          <w:p w14:paraId="6705957B" w14:textId="77777777" w:rsidR="00B406B5" w:rsidRDefault="00B406B5">
            <w:pPr>
              <w:pStyle w:val="TableParagraph"/>
              <w:rPr>
                <w:rFonts w:ascii="Times New Roman"/>
              </w:rPr>
            </w:pPr>
          </w:p>
        </w:tc>
        <w:tc>
          <w:tcPr>
            <w:tcW w:w="852" w:type="dxa"/>
          </w:tcPr>
          <w:p w14:paraId="5C448ADD" w14:textId="77777777" w:rsidR="00B406B5" w:rsidRDefault="00B406B5">
            <w:pPr>
              <w:pStyle w:val="TableParagraph"/>
              <w:rPr>
                <w:rFonts w:ascii="Times New Roman"/>
              </w:rPr>
            </w:pPr>
          </w:p>
        </w:tc>
      </w:tr>
      <w:tr w:rsidR="00B406B5" w14:paraId="51EE3B10" w14:textId="77777777" w:rsidTr="003A1105">
        <w:trPr>
          <w:trHeight w:val="760"/>
        </w:trPr>
        <w:tc>
          <w:tcPr>
            <w:tcW w:w="8474" w:type="dxa"/>
          </w:tcPr>
          <w:p w14:paraId="52D3666E" w14:textId="77777777" w:rsidR="00B406B5" w:rsidRDefault="00B406B5">
            <w:pPr>
              <w:pStyle w:val="TableParagraph"/>
              <w:spacing w:before="1"/>
            </w:pPr>
          </w:p>
          <w:p w14:paraId="130D6574" w14:textId="77777777" w:rsidR="00B406B5" w:rsidRDefault="003A1105">
            <w:pPr>
              <w:pStyle w:val="TableParagraph"/>
              <w:ind w:left="108"/>
            </w:pPr>
            <w:r>
              <w:t>Your</w:t>
            </w:r>
            <w:r>
              <w:rPr>
                <w:spacing w:val="-6"/>
              </w:rPr>
              <w:t xml:space="preserve"> </w:t>
            </w:r>
            <w:r>
              <w:t>school’s</w:t>
            </w:r>
            <w:r>
              <w:rPr>
                <w:spacing w:val="-9"/>
              </w:rPr>
              <w:t xml:space="preserve"> </w:t>
            </w:r>
            <w:r>
              <w:t>telephone</w:t>
            </w:r>
            <w:r>
              <w:rPr>
                <w:spacing w:val="-8"/>
              </w:rPr>
              <w:t xml:space="preserve"> </w:t>
            </w:r>
            <w:r>
              <w:rPr>
                <w:spacing w:val="-2"/>
              </w:rPr>
              <w:t>number.</w:t>
            </w:r>
          </w:p>
        </w:tc>
        <w:tc>
          <w:tcPr>
            <w:tcW w:w="850" w:type="dxa"/>
            <w:shd w:val="clear" w:color="auto" w:fill="92D050"/>
          </w:tcPr>
          <w:p w14:paraId="03F9BE4E" w14:textId="77777777" w:rsidR="00B406B5" w:rsidRDefault="00B406B5">
            <w:pPr>
              <w:pStyle w:val="TableParagraph"/>
              <w:rPr>
                <w:rFonts w:ascii="Times New Roman"/>
              </w:rPr>
            </w:pPr>
          </w:p>
        </w:tc>
        <w:tc>
          <w:tcPr>
            <w:tcW w:w="852" w:type="dxa"/>
          </w:tcPr>
          <w:p w14:paraId="1F065B6E" w14:textId="77777777" w:rsidR="00B406B5" w:rsidRDefault="00B406B5">
            <w:pPr>
              <w:pStyle w:val="TableParagraph"/>
              <w:rPr>
                <w:rFonts w:ascii="Times New Roman"/>
              </w:rPr>
            </w:pPr>
          </w:p>
        </w:tc>
      </w:tr>
      <w:tr w:rsidR="00B406B5" w14:paraId="3AAE7C9B" w14:textId="77777777" w:rsidTr="003A1105">
        <w:trPr>
          <w:trHeight w:val="758"/>
        </w:trPr>
        <w:tc>
          <w:tcPr>
            <w:tcW w:w="8474" w:type="dxa"/>
          </w:tcPr>
          <w:p w14:paraId="3B5CC62E" w14:textId="77777777" w:rsidR="00B406B5" w:rsidRDefault="003A1105">
            <w:pPr>
              <w:pStyle w:val="TableParagraph"/>
              <w:spacing w:before="252"/>
              <w:ind w:left="108"/>
            </w:pPr>
            <w:r>
              <w:t>Your</w:t>
            </w:r>
            <w:r>
              <w:rPr>
                <w:spacing w:val="-6"/>
              </w:rPr>
              <w:t xml:space="preserve"> </w:t>
            </w:r>
            <w:r>
              <w:t>school’s</w:t>
            </w:r>
            <w:r>
              <w:rPr>
                <w:spacing w:val="-5"/>
              </w:rPr>
              <w:t xml:space="preserve"> </w:t>
            </w:r>
            <w:r>
              <w:t>postal</w:t>
            </w:r>
            <w:r>
              <w:rPr>
                <w:spacing w:val="-6"/>
              </w:rPr>
              <w:t xml:space="preserve"> </w:t>
            </w:r>
            <w:r>
              <w:rPr>
                <w:spacing w:val="-2"/>
              </w:rPr>
              <w:t>address.</w:t>
            </w:r>
          </w:p>
        </w:tc>
        <w:tc>
          <w:tcPr>
            <w:tcW w:w="850" w:type="dxa"/>
            <w:shd w:val="clear" w:color="auto" w:fill="92D050"/>
          </w:tcPr>
          <w:p w14:paraId="712BA5BB" w14:textId="77777777" w:rsidR="00B406B5" w:rsidRDefault="00B406B5">
            <w:pPr>
              <w:pStyle w:val="TableParagraph"/>
              <w:rPr>
                <w:rFonts w:ascii="Times New Roman"/>
              </w:rPr>
            </w:pPr>
          </w:p>
        </w:tc>
        <w:tc>
          <w:tcPr>
            <w:tcW w:w="852" w:type="dxa"/>
          </w:tcPr>
          <w:p w14:paraId="3281DAAA" w14:textId="77777777" w:rsidR="00B406B5" w:rsidRDefault="00B406B5">
            <w:pPr>
              <w:pStyle w:val="TableParagraph"/>
              <w:rPr>
                <w:rFonts w:ascii="Times New Roman"/>
              </w:rPr>
            </w:pPr>
          </w:p>
        </w:tc>
      </w:tr>
      <w:tr w:rsidR="00B406B5" w14:paraId="7CCAFB53" w14:textId="77777777" w:rsidTr="003A1105">
        <w:trPr>
          <w:trHeight w:val="758"/>
        </w:trPr>
        <w:tc>
          <w:tcPr>
            <w:tcW w:w="8474" w:type="dxa"/>
          </w:tcPr>
          <w:p w14:paraId="52EF1FC6" w14:textId="77777777" w:rsidR="00B406B5" w:rsidRDefault="003A1105">
            <w:pPr>
              <w:pStyle w:val="TableParagraph"/>
              <w:spacing w:before="127"/>
              <w:ind w:left="108" w:right="175"/>
            </w:pPr>
            <w:r>
              <w:t>The</w:t>
            </w:r>
            <w:r>
              <w:rPr>
                <w:spacing w:val="-3"/>
              </w:rPr>
              <w:t xml:space="preserve"> </w:t>
            </w:r>
            <w:r>
              <w:t>name</w:t>
            </w:r>
            <w:r>
              <w:rPr>
                <w:spacing w:val="-5"/>
              </w:rPr>
              <w:t xml:space="preserve"> </w:t>
            </w:r>
            <w:r>
              <w:t>of</w:t>
            </w:r>
            <w:r>
              <w:rPr>
                <w:spacing w:val="-4"/>
              </w:rPr>
              <w:t xml:space="preserve"> </w:t>
            </w:r>
            <w:r>
              <w:t>the</w:t>
            </w:r>
            <w:r>
              <w:rPr>
                <w:spacing w:val="-7"/>
              </w:rPr>
              <w:t xml:space="preserve"> </w:t>
            </w:r>
            <w:r>
              <w:t>member</w:t>
            </w:r>
            <w:r>
              <w:rPr>
                <w:spacing w:val="-2"/>
              </w:rPr>
              <w:t xml:space="preserve"> </w:t>
            </w:r>
            <w:r>
              <w:t>of</w:t>
            </w:r>
            <w:r>
              <w:rPr>
                <w:spacing w:val="-1"/>
              </w:rPr>
              <w:t xml:space="preserve"> </w:t>
            </w:r>
            <w:r>
              <w:t>staff</w:t>
            </w:r>
            <w:r>
              <w:rPr>
                <w:spacing w:val="-1"/>
              </w:rPr>
              <w:t xml:space="preserve"> </w:t>
            </w:r>
            <w:r>
              <w:t>who</w:t>
            </w:r>
            <w:r>
              <w:rPr>
                <w:spacing w:val="-5"/>
              </w:rPr>
              <w:t xml:space="preserve"> </w:t>
            </w:r>
            <w:r>
              <w:t>deals</w:t>
            </w:r>
            <w:r>
              <w:rPr>
                <w:spacing w:val="-2"/>
              </w:rPr>
              <w:t xml:space="preserve"> </w:t>
            </w:r>
            <w:r>
              <w:t>with</w:t>
            </w:r>
            <w:r>
              <w:rPr>
                <w:spacing w:val="-6"/>
              </w:rPr>
              <w:t xml:space="preserve"> </w:t>
            </w:r>
            <w:r>
              <w:t>queries</w:t>
            </w:r>
            <w:r>
              <w:rPr>
                <w:spacing w:val="-2"/>
              </w:rPr>
              <w:t xml:space="preserve"> </w:t>
            </w:r>
            <w:r>
              <w:t>from</w:t>
            </w:r>
            <w:r>
              <w:rPr>
                <w:spacing w:val="-2"/>
              </w:rPr>
              <w:t xml:space="preserve"> </w:t>
            </w:r>
            <w:r>
              <w:t>parents and</w:t>
            </w:r>
            <w:r>
              <w:rPr>
                <w:spacing w:val="-5"/>
              </w:rPr>
              <w:t xml:space="preserve"> </w:t>
            </w:r>
            <w:r>
              <w:t>carers, and the public.</w:t>
            </w:r>
          </w:p>
        </w:tc>
        <w:tc>
          <w:tcPr>
            <w:tcW w:w="850" w:type="dxa"/>
            <w:shd w:val="clear" w:color="auto" w:fill="92D050"/>
          </w:tcPr>
          <w:p w14:paraId="3AA2C420" w14:textId="77777777" w:rsidR="00B406B5" w:rsidRDefault="00B406B5">
            <w:pPr>
              <w:pStyle w:val="TableParagraph"/>
              <w:rPr>
                <w:rFonts w:ascii="Times New Roman"/>
              </w:rPr>
            </w:pPr>
          </w:p>
        </w:tc>
        <w:tc>
          <w:tcPr>
            <w:tcW w:w="852" w:type="dxa"/>
          </w:tcPr>
          <w:p w14:paraId="114AC742" w14:textId="77777777" w:rsidR="00B406B5" w:rsidRDefault="00B406B5">
            <w:pPr>
              <w:pStyle w:val="TableParagraph"/>
              <w:rPr>
                <w:rFonts w:ascii="Times New Roman"/>
              </w:rPr>
            </w:pPr>
          </w:p>
        </w:tc>
      </w:tr>
      <w:tr w:rsidR="00B406B5" w14:paraId="00B7FDB1" w14:textId="77777777" w:rsidTr="003A1105">
        <w:trPr>
          <w:trHeight w:val="760"/>
        </w:trPr>
        <w:tc>
          <w:tcPr>
            <w:tcW w:w="8474" w:type="dxa"/>
          </w:tcPr>
          <w:p w14:paraId="1218A2E1" w14:textId="77777777" w:rsidR="00B406B5" w:rsidRDefault="003A1105">
            <w:pPr>
              <w:pStyle w:val="TableParagraph"/>
              <w:spacing w:before="127"/>
              <w:ind w:left="108"/>
            </w:pPr>
            <w:r>
              <w:t>The</w:t>
            </w:r>
            <w:r>
              <w:rPr>
                <w:spacing w:val="-3"/>
              </w:rPr>
              <w:t xml:space="preserve"> </w:t>
            </w:r>
            <w:r>
              <w:t>name</w:t>
            </w:r>
            <w:r>
              <w:rPr>
                <w:spacing w:val="-5"/>
              </w:rPr>
              <w:t xml:space="preserve"> </w:t>
            </w:r>
            <w:r>
              <w:t>and</w:t>
            </w:r>
            <w:r>
              <w:rPr>
                <w:spacing w:val="-5"/>
              </w:rPr>
              <w:t xml:space="preserve"> </w:t>
            </w:r>
            <w:r>
              <w:t>contact</w:t>
            </w:r>
            <w:r>
              <w:rPr>
                <w:spacing w:val="-1"/>
              </w:rPr>
              <w:t xml:space="preserve"> </w:t>
            </w:r>
            <w:r>
              <w:t>details</w:t>
            </w:r>
            <w:r>
              <w:rPr>
                <w:spacing w:val="-2"/>
              </w:rPr>
              <w:t xml:space="preserve"> </w:t>
            </w:r>
            <w:r>
              <w:t>of</w:t>
            </w:r>
            <w:r>
              <w:rPr>
                <w:spacing w:val="-4"/>
              </w:rPr>
              <w:t xml:space="preserve"> </w:t>
            </w:r>
            <w:r>
              <w:t>your</w:t>
            </w:r>
            <w:r>
              <w:rPr>
                <w:spacing w:val="-4"/>
              </w:rPr>
              <w:t xml:space="preserve"> </w:t>
            </w:r>
            <w:r>
              <w:t>special</w:t>
            </w:r>
            <w:r>
              <w:rPr>
                <w:spacing w:val="-4"/>
              </w:rPr>
              <w:t xml:space="preserve"> </w:t>
            </w:r>
            <w:r>
              <w:t>educational</w:t>
            </w:r>
            <w:r>
              <w:rPr>
                <w:spacing w:val="-3"/>
              </w:rPr>
              <w:t xml:space="preserve"> </w:t>
            </w:r>
            <w:r>
              <w:t>needs</w:t>
            </w:r>
            <w:r>
              <w:rPr>
                <w:spacing w:val="-5"/>
              </w:rPr>
              <w:t xml:space="preserve"> </w:t>
            </w:r>
            <w:r>
              <w:t>(SEN)</w:t>
            </w:r>
            <w:r>
              <w:rPr>
                <w:spacing w:val="-2"/>
              </w:rPr>
              <w:t xml:space="preserve"> </w:t>
            </w:r>
            <w:proofErr w:type="spellStart"/>
            <w:r>
              <w:t>co-ordinator</w:t>
            </w:r>
            <w:proofErr w:type="spellEnd"/>
            <w:r>
              <w:t xml:space="preserve"> </w:t>
            </w:r>
            <w:r>
              <w:rPr>
                <w:spacing w:val="-2"/>
              </w:rPr>
              <w:t>(SENCO).</w:t>
            </w:r>
          </w:p>
        </w:tc>
        <w:tc>
          <w:tcPr>
            <w:tcW w:w="850" w:type="dxa"/>
            <w:shd w:val="clear" w:color="auto" w:fill="92D050"/>
          </w:tcPr>
          <w:p w14:paraId="562D51CD" w14:textId="77777777" w:rsidR="00B406B5" w:rsidRDefault="00B406B5">
            <w:pPr>
              <w:pStyle w:val="TableParagraph"/>
              <w:rPr>
                <w:rFonts w:ascii="Times New Roman"/>
              </w:rPr>
            </w:pPr>
          </w:p>
        </w:tc>
        <w:tc>
          <w:tcPr>
            <w:tcW w:w="852" w:type="dxa"/>
          </w:tcPr>
          <w:p w14:paraId="23A80AED" w14:textId="77777777" w:rsidR="00B406B5" w:rsidRDefault="00B406B5">
            <w:pPr>
              <w:pStyle w:val="TableParagraph"/>
              <w:rPr>
                <w:rFonts w:ascii="Times New Roman"/>
              </w:rPr>
            </w:pPr>
          </w:p>
        </w:tc>
      </w:tr>
    </w:tbl>
    <w:p w14:paraId="2D8C2FBE" w14:textId="77777777" w:rsidR="00B406B5" w:rsidRDefault="00B406B5">
      <w:pPr>
        <w:pStyle w:val="BodyText"/>
        <w:spacing w:before="29"/>
      </w:pPr>
    </w:p>
    <w:p w14:paraId="76104797" w14:textId="77777777" w:rsidR="00B406B5" w:rsidRDefault="003A1105">
      <w:pPr>
        <w:pStyle w:val="Heading2"/>
        <w:rPr>
          <w:spacing w:val="-2"/>
        </w:rPr>
      </w:pPr>
      <w:r>
        <w:t>Admission</w:t>
      </w:r>
      <w:r>
        <w:rPr>
          <w:spacing w:val="-7"/>
        </w:rPr>
        <w:t xml:space="preserve"> </w:t>
      </w:r>
      <w:r>
        <w:rPr>
          <w:spacing w:val="-2"/>
        </w:rPr>
        <w:t>Arrangements</w:t>
      </w:r>
    </w:p>
    <w:p w14:paraId="699760B4" w14:textId="77777777" w:rsidR="003A1105" w:rsidRDefault="003A1105">
      <w:pPr>
        <w:pStyle w:val="Heading2"/>
      </w:pPr>
    </w:p>
    <w:p w14:paraId="2F95422F" w14:textId="62463386" w:rsidR="004362ED" w:rsidRPr="004362ED" w:rsidRDefault="00027D32" w:rsidP="00027D32">
      <w:pPr>
        <w:pStyle w:val="Heading2"/>
        <w:rPr>
          <w:b w:val="0"/>
          <w:bCs w:val="0"/>
          <w:color w:val="E36C0A" w:themeColor="accent6" w:themeShade="BF"/>
        </w:rPr>
      </w:pPr>
      <w:hyperlink r:id="rId8" w:history="1">
        <w:r w:rsidR="003A1105" w:rsidRPr="003A1105">
          <w:rPr>
            <w:rStyle w:val="Hyperlink"/>
          </w:rPr>
          <w:t>CLICK HERE</w:t>
        </w:r>
      </w:hyperlink>
      <w:r w:rsidR="003A1105">
        <w:t xml:space="preserve"> </w:t>
      </w:r>
    </w:p>
    <w:p w14:paraId="30063D27" w14:textId="77777777" w:rsidR="00B406B5" w:rsidRDefault="003A1105">
      <w:pPr>
        <w:pStyle w:val="BodyText"/>
        <w:spacing w:before="281"/>
        <w:ind w:left="143"/>
      </w:pPr>
      <w:r>
        <w:rPr>
          <w:u w:val="single"/>
        </w:rPr>
        <w:t>Foundation</w:t>
      </w:r>
      <w:r>
        <w:rPr>
          <w:spacing w:val="-7"/>
          <w:u w:val="single"/>
        </w:rPr>
        <w:t xml:space="preserve"> – EARLY YEARS</w:t>
      </w:r>
    </w:p>
    <w:p w14:paraId="7A64CE1E" w14:textId="77777777" w:rsidR="00B406B5" w:rsidRDefault="00B406B5">
      <w:pPr>
        <w:pStyle w:val="BodyText"/>
        <w:spacing w:before="7"/>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1A8509A6" w14:textId="77777777">
        <w:trPr>
          <w:trHeight w:val="254"/>
        </w:trPr>
        <w:tc>
          <w:tcPr>
            <w:tcW w:w="8474" w:type="dxa"/>
            <w:tcBorders>
              <w:top w:val="nil"/>
              <w:left w:val="nil"/>
            </w:tcBorders>
          </w:tcPr>
          <w:p w14:paraId="084443A5" w14:textId="77777777" w:rsidR="00B406B5" w:rsidRDefault="00B406B5">
            <w:pPr>
              <w:pStyle w:val="TableParagraph"/>
              <w:rPr>
                <w:rFonts w:ascii="Times New Roman"/>
                <w:sz w:val="18"/>
              </w:rPr>
            </w:pPr>
          </w:p>
        </w:tc>
        <w:tc>
          <w:tcPr>
            <w:tcW w:w="850" w:type="dxa"/>
            <w:shd w:val="clear" w:color="auto" w:fill="B8CCE3"/>
          </w:tcPr>
          <w:p w14:paraId="3DE3D666" w14:textId="77777777" w:rsidR="00B406B5" w:rsidRDefault="003A1105">
            <w:pPr>
              <w:pStyle w:val="TableParagraph"/>
              <w:spacing w:line="234" w:lineRule="exact"/>
              <w:ind w:left="227"/>
              <w:rPr>
                <w:b/>
              </w:rPr>
            </w:pPr>
            <w:r>
              <w:rPr>
                <w:b/>
                <w:spacing w:val="-5"/>
              </w:rPr>
              <w:t>Yes</w:t>
            </w:r>
          </w:p>
        </w:tc>
        <w:tc>
          <w:tcPr>
            <w:tcW w:w="852" w:type="dxa"/>
            <w:shd w:val="clear" w:color="auto" w:fill="B8CCE3"/>
          </w:tcPr>
          <w:p w14:paraId="68A4EF81" w14:textId="77777777" w:rsidR="00B406B5" w:rsidRDefault="003A1105">
            <w:pPr>
              <w:pStyle w:val="TableParagraph"/>
              <w:spacing w:line="234" w:lineRule="exact"/>
              <w:ind w:left="278"/>
              <w:rPr>
                <w:b/>
              </w:rPr>
            </w:pPr>
            <w:r>
              <w:rPr>
                <w:b/>
                <w:spacing w:val="-5"/>
              </w:rPr>
              <w:t>No</w:t>
            </w:r>
          </w:p>
        </w:tc>
      </w:tr>
      <w:tr w:rsidR="00B406B5" w14:paraId="79B62BA2" w14:textId="77777777" w:rsidTr="003A1105">
        <w:trPr>
          <w:trHeight w:val="757"/>
        </w:trPr>
        <w:tc>
          <w:tcPr>
            <w:tcW w:w="8474" w:type="dxa"/>
          </w:tcPr>
          <w:p w14:paraId="7CCFDA5A" w14:textId="77777777" w:rsidR="00B406B5" w:rsidRDefault="003A1105">
            <w:pPr>
              <w:pStyle w:val="TableParagraph"/>
              <w:spacing w:before="124"/>
              <w:ind w:left="108" w:right="175"/>
            </w:pPr>
            <w:r>
              <w:t>You</w:t>
            </w:r>
            <w:r>
              <w:rPr>
                <w:spacing w:val="-3"/>
              </w:rPr>
              <w:t xml:space="preserve"> </w:t>
            </w:r>
            <w:r>
              <w:t>must</w:t>
            </w:r>
            <w:r>
              <w:rPr>
                <w:spacing w:val="-2"/>
              </w:rPr>
              <w:t xml:space="preserve"> </w:t>
            </w:r>
            <w:r>
              <w:t>publish</w:t>
            </w:r>
            <w:r>
              <w:rPr>
                <w:spacing w:val="-3"/>
              </w:rPr>
              <w:t xml:space="preserve"> </w:t>
            </w:r>
            <w:r>
              <w:t>your</w:t>
            </w:r>
            <w:r>
              <w:rPr>
                <w:spacing w:val="-4"/>
              </w:rPr>
              <w:t xml:space="preserve"> </w:t>
            </w:r>
            <w:r>
              <w:t>school’s</w:t>
            </w:r>
            <w:r>
              <w:rPr>
                <w:spacing w:val="-3"/>
              </w:rPr>
              <w:t xml:space="preserve"> </w:t>
            </w:r>
            <w:r>
              <w:t>admissions</w:t>
            </w:r>
            <w:r>
              <w:rPr>
                <w:spacing w:val="-3"/>
              </w:rPr>
              <w:t xml:space="preserve"> </w:t>
            </w:r>
            <w:r>
              <w:t>arrangements</w:t>
            </w:r>
            <w:r>
              <w:rPr>
                <w:spacing w:val="-5"/>
              </w:rPr>
              <w:t xml:space="preserve"> </w:t>
            </w:r>
            <w:r>
              <w:t>each</w:t>
            </w:r>
            <w:r>
              <w:rPr>
                <w:spacing w:val="-5"/>
              </w:rPr>
              <w:t xml:space="preserve"> </w:t>
            </w:r>
            <w:r>
              <w:t>year</w:t>
            </w:r>
            <w:r>
              <w:rPr>
                <w:spacing w:val="-4"/>
              </w:rPr>
              <w:t xml:space="preserve"> </w:t>
            </w:r>
            <w:r>
              <w:t>and</w:t>
            </w:r>
            <w:r>
              <w:rPr>
                <w:spacing w:val="-5"/>
              </w:rPr>
              <w:t xml:space="preserve"> </w:t>
            </w:r>
            <w:r>
              <w:t>keep</w:t>
            </w:r>
            <w:r>
              <w:rPr>
                <w:spacing w:val="-3"/>
              </w:rPr>
              <w:t xml:space="preserve"> </w:t>
            </w:r>
            <w:r>
              <w:t>them up for the whole school year.</w:t>
            </w:r>
          </w:p>
        </w:tc>
        <w:tc>
          <w:tcPr>
            <w:tcW w:w="850" w:type="dxa"/>
            <w:shd w:val="clear" w:color="auto" w:fill="92D050"/>
          </w:tcPr>
          <w:p w14:paraId="4CF89F9D" w14:textId="77777777" w:rsidR="00B406B5" w:rsidRDefault="00B406B5">
            <w:pPr>
              <w:pStyle w:val="TableParagraph"/>
              <w:rPr>
                <w:rFonts w:ascii="Times New Roman"/>
              </w:rPr>
            </w:pPr>
          </w:p>
        </w:tc>
        <w:tc>
          <w:tcPr>
            <w:tcW w:w="852" w:type="dxa"/>
          </w:tcPr>
          <w:p w14:paraId="791019AE" w14:textId="77777777" w:rsidR="00B406B5" w:rsidRDefault="00B406B5">
            <w:pPr>
              <w:pStyle w:val="TableParagraph"/>
              <w:rPr>
                <w:rFonts w:ascii="Times New Roman"/>
              </w:rPr>
            </w:pPr>
          </w:p>
        </w:tc>
      </w:tr>
      <w:tr w:rsidR="00B406B5" w14:paraId="0C712A67" w14:textId="77777777" w:rsidTr="003A1105">
        <w:trPr>
          <w:trHeight w:val="758"/>
        </w:trPr>
        <w:tc>
          <w:tcPr>
            <w:tcW w:w="8474" w:type="dxa"/>
          </w:tcPr>
          <w:p w14:paraId="5CB4D6C4" w14:textId="77777777" w:rsidR="00B406B5" w:rsidRDefault="003A1105">
            <w:pPr>
              <w:pStyle w:val="TableParagraph"/>
              <w:spacing w:before="127"/>
              <w:ind w:left="108"/>
            </w:pPr>
            <w:r>
              <w:t>Explain</w:t>
            </w:r>
            <w:r>
              <w:rPr>
                <w:spacing w:val="-6"/>
              </w:rPr>
              <w:t xml:space="preserve"> </w:t>
            </w:r>
            <w:r>
              <w:t>how</w:t>
            </w:r>
            <w:r>
              <w:rPr>
                <w:spacing w:val="-6"/>
              </w:rPr>
              <w:t xml:space="preserve"> </w:t>
            </w:r>
            <w:r>
              <w:t>you’ll</w:t>
            </w:r>
            <w:r>
              <w:rPr>
                <w:spacing w:val="-5"/>
              </w:rPr>
              <w:t xml:space="preserve"> </w:t>
            </w:r>
            <w:r>
              <w:t>consider</w:t>
            </w:r>
            <w:r>
              <w:rPr>
                <w:spacing w:val="-5"/>
              </w:rPr>
              <w:t xml:space="preserve"> </w:t>
            </w:r>
            <w:r>
              <w:t>applications</w:t>
            </w:r>
            <w:r>
              <w:rPr>
                <w:spacing w:val="-7"/>
              </w:rPr>
              <w:t xml:space="preserve"> </w:t>
            </w:r>
            <w:r>
              <w:t>for</w:t>
            </w:r>
            <w:r>
              <w:rPr>
                <w:spacing w:val="-6"/>
              </w:rPr>
              <w:t xml:space="preserve"> </w:t>
            </w:r>
            <w:r>
              <w:t>each</w:t>
            </w:r>
            <w:r>
              <w:rPr>
                <w:spacing w:val="-7"/>
              </w:rPr>
              <w:t xml:space="preserve"> </w:t>
            </w:r>
            <w:r>
              <w:t>relevant</w:t>
            </w:r>
            <w:r>
              <w:rPr>
                <w:spacing w:val="-4"/>
              </w:rPr>
              <w:t xml:space="preserve"> </w:t>
            </w:r>
            <w:r>
              <w:t>age</w:t>
            </w:r>
            <w:r>
              <w:rPr>
                <w:spacing w:val="-7"/>
              </w:rPr>
              <w:t xml:space="preserve"> </w:t>
            </w:r>
            <w:r>
              <w:rPr>
                <w:spacing w:val="-2"/>
              </w:rPr>
              <w:t>group.</w:t>
            </w:r>
          </w:p>
        </w:tc>
        <w:tc>
          <w:tcPr>
            <w:tcW w:w="850" w:type="dxa"/>
            <w:shd w:val="clear" w:color="auto" w:fill="92D050"/>
          </w:tcPr>
          <w:p w14:paraId="20A01338" w14:textId="77777777" w:rsidR="00B406B5" w:rsidRDefault="00B406B5">
            <w:pPr>
              <w:pStyle w:val="TableParagraph"/>
              <w:rPr>
                <w:rFonts w:ascii="Times New Roman"/>
              </w:rPr>
            </w:pPr>
          </w:p>
        </w:tc>
        <w:tc>
          <w:tcPr>
            <w:tcW w:w="852" w:type="dxa"/>
          </w:tcPr>
          <w:p w14:paraId="380E020B" w14:textId="77777777" w:rsidR="00B406B5" w:rsidRDefault="00B406B5">
            <w:pPr>
              <w:pStyle w:val="TableParagraph"/>
              <w:rPr>
                <w:rFonts w:ascii="Times New Roman"/>
              </w:rPr>
            </w:pPr>
          </w:p>
        </w:tc>
      </w:tr>
      <w:tr w:rsidR="00B406B5" w14:paraId="375F3244" w14:textId="77777777" w:rsidTr="003A1105">
        <w:trPr>
          <w:trHeight w:val="760"/>
        </w:trPr>
        <w:tc>
          <w:tcPr>
            <w:tcW w:w="8474" w:type="dxa"/>
          </w:tcPr>
          <w:p w14:paraId="6C74730E" w14:textId="77777777" w:rsidR="00B406B5" w:rsidRDefault="003A1105">
            <w:pPr>
              <w:pStyle w:val="TableParagraph"/>
              <w:spacing w:before="2"/>
              <w:ind w:left="108"/>
            </w:pPr>
            <w:r>
              <w:lastRenderedPageBreak/>
              <w:t>Explain</w:t>
            </w:r>
            <w:r>
              <w:rPr>
                <w:spacing w:val="-2"/>
              </w:rPr>
              <w:t xml:space="preserve"> </w:t>
            </w:r>
            <w:r>
              <w:t>how</w:t>
            </w:r>
            <w:r>
              <w:rPr>
                <w:spacing w:val="-2"/>
              </w:rPr>
              <w:t xml:space="preserve"> </w:t>
            </w:r>
            <w:r>
              <w:t>many</w:t>
            </w:r>
            <w:r>
              <w:rPr>
                <w:spacing w:val="-4"/>
              </w:rPr>
              <w:t xml:space="preserve"> </w:t>
            </w:r>
            <w:r>
              <w:t>children</w:t>
            </w:r>
            <w:r>
              <w:rPr>
                <w:spacing w:val="-2"/>
              </w:rPr>
              <w:t xml:space="preserve"> </w:t>
            </w:r>
            <w:r>
              <w:t>the</w:t>
            </w:r>
            <w:r>
              <w:rPr>
                <w:spacing w:val="-4"/>
              </w:rPr>
              <w:t xml:space="preserve"> </w:t>
            </w:r>
            <w:r>
              <w:t>school</w:t>
            </w:r>
            <w:r>
              <w:rPr>
                <w:spacing w:val="-3"/>
              </w:rPr>
              <w:t xml:space="preserve"> </w:t>
            </w:r>
            <w:r>
              <w:t>intends</w:t>
            </w:r>
            <w:r>
              <w:rPr>
                <w:spacing w:val="-4"/>
              </w:rPr>
              <w:t xml:space="preserve"> </w:t>
            </w:r>
            <w:r>
              <w:t>to</w:t>
            </w:r>
            <w:r>
              <w:rPr>
                <w:spacing w:val="-4"/>
              </w:rPr>
              <w:t xml:space="preserve"> </w:t>
            </w:r>
            <w:r>
              <w:t>admit in</w:t>
            </w:r>
            <w:r>
              <w:rPr>
                <w:spacing w:val="-4"/>
              </w:rPr>
              <w:t xml:space="preserve"> </w:t>
            </w:r>
            <w:r>
              <w:t>each</w:t>
            </w:r>
            <w:r>
              <w:rPr>
                <w:spacing w:val="-4"/>
              </w:rPr>
              <w:t xml:space="preserve"> </w:t>
            </w:r>
            <w:r>
              <w:t>relevant</w:t>
            </w:r>
            <w:r>
              <w:rPr>
                <w:spacing w:val="-3"/>
              </w:rPr>
              <w:t xml:space="preserve"> </w:t>
            </w:r>
            <w:r>
              <w:t>age</w:t>
            </w:r>
            <w:r>
              <w:rPr>
                <w:spacing w:val="-2"/>
              </w:rPr>
              <w:t xml:space="preserve"> </w:t>
            </w:r>
            <w:r>
              <w:t>group - known as the published admission number (PAN).</w:t>
            </w:r>
          </w:p>
        </w:tc>
        <w:tc>
          <w:tcPr>
            <w:tcW w:w="850" w:type="dxa"/>
            <w:shd w:val="clear" w:color="auto" w:fill="92D050"/>
          </w:tcPr>
          <w:p w14:paraId="4A6EBE6C" w14:textId="77777777" w:rsidR="00B406B5" w:rsidRDefault="00B406B5">
            <w:pPr>
              <w:pStyle w:val="TableParagraph"/>
              <w:rPr>
                <w:rFonts w:ascii="Times New Roman"/>
              </w:rPr>
            </w:pPr>
          </w:p>
        </w:tc>
        <w:tc>
          <w:tcPr>
            <w:tcW w:w="852" w:type="dxa"/>
          </w:tcPr>
          <w:p w14:paraId="158C0316" w14:textId="77777777" w:rsidR="00B406B5" w:rsidRDefault="00B406B5">
            <w:pPr>
              <w:pStyle w:val="TableParagraph"/>
              <w:rPr>
                <w:rFonts w:ascii="Times New Roman"/>
              </w:rPr>
            </w:pPr>
          </w:p>
        </w:tc>
      </w:tr>
    </w:tbl>
    <w:p w14:paraId="5A183B49" w14:textId="77777777" w:rsidR="00B406B5" w:rsidRDefault="00B406B5">
      <w:pPr>
        <w:pStyle w:val="TableParagraph"/>
        <w:rPr>
          <w:rFonts w:ascii="Times New Roman"/>
        </w:rPr>
        <w:sectPr w:rsidR="00B406B5">
          <w:footerReference w:type="default" r:id="rId9"/>
          <w:type w:val="continuous"/>
          <w:pgSz w:w="11910" w:h="16840"/>
          <w:pgMar w:top="700" w:right="0" w:bottom="1300" w:left="850" w:header="0" w:footer="1103" w:gutter="0"/>
          <w:pgNumType w:start="1"/>
          <w:cols w:space="720"/>
        </w:sectPr>
      </w:pPr>
    </w:p>
    <w:p w14:paraId="6EA73E87" w14:textId="77777777" w:rsidR="00B406B5" w:rsidRDefault="00B406B5">
      <w:pPr>
        <w:pStyle w:val="BodyText"/>
        <w:spacing w:before="6"/>
        <w:rPr>
          <w:sz w:val="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700E9D4E" w14:textId="77777777" w:rsidTr="003A1105">
        <w:trPr>
          <w:trHeight w:val="760"/>
        </w:trPr>
        <w:tc>
          <w:tcPr>
            <w:tcW w:w="8474" w:type="dxa"/>
          </w:tcPr>
          <w:p w14:paraId="2116A72C" w14:textId="77777777" w:rsidR="00B406B5" w:rsidRDefault="003A1105">
            <w:pPr>
              <w:pStyle w:val="TableParagraph"/>
              <w:spacing w:before="2"/>
              <w:ind w:left="108"/>
            </w:pPr>
            <w:r>
              <w:t>Inform</w:t>
            </w:r>
            <w:r>
              <w:rPr>
                <w:spacing w:val="-3"/>
              </w:rPr>
              <w:t xml:space="preserve"> </w:t>
            </w:r>
            <w:r>
              <w:t>parents</w:t>
            </w:r>
            <w:r>
              <w:rPr>
                <w:spacing w:val="-1"/>
              </w:rPr>
              <w:t xml:space="preserve"> </w:t>
            </w:r>
            <w:r>
              <w:t>what</w:t>
            </w:r>
            <w:r>
              <w:rPr>
                <w:spacing w:val="-3"/>
              </w:rPr>
              <w:t xml:space="preserve"> </w:t>
            </w:r>
            <w:r>
              <w:t>they</w:t>
            </w:r>
            <w:r>
              <w:rPr>
                <w:spacing w:val="-4"/>
              </w:rPr>
              <w:t xml:space="preserve"> </w:t>
            </w:r>
            <w:r>
              <w:t>should</w:t>
            </w:r>
            <w:r>
              <w:rPr>
                <w:spacing w:val="-2"/>
              </w:rPr>
              <w:t xml:space="preserve"> </w:t>
            </w:r>
            <w:r>
              <w:t>do</w:t>
            </w:r>
            <w:r>
              <w:rPr>
                <w:spacing w:val="-2"/>
              </w:rPr>
              <w:t xml:space="preserve"> </w:t>
            </w:r>
            <w:r>
              <w:t>if</w:t>
            </w:r>
            <w:r>
              <w:rPr>
                <w:spacing w:val="-3"/>
              </w:rPr>
              <w:t xml:space="preserve"> </w:t>
            </w:r>
            <w:r>
              <w:t>they</w:t>
            </w:r>
            <w:r>
              <w:rPr>
                <w:spacing w:val="-1"/>
              </w:rPr>
              <w:t xml:space="preserve"> </w:t>
            </w:r>
            <w:r>
              <w:t>want</w:t>
            </w:r>
            <w:r>
              <w:rPr>
                <w:spacing w:val="-3"/>
              </w:rPr>
              <w:t xml:space="preserve"> </w:t>
            </w:r>
            <w:r>
              <w:t>to</w:t>
            </w:r>
            <w:r>
              <w:rPr>
                <w:spacing w:val="-4"/>
              </w:rPr>
              <w:t xml:space="preserve"> </w:t>
            </w:r>
            <w:r>
              <w:t>apply</w:t>
            </w:r>
            <w:r>
              <w:rPr>
                <w:spacing w:val="-1"/>
              </w:rPr>
              <w:t xml:space="preserve"> </w:t>
            </w:r>
            <w:r>
              <w:t>for</w:t>
            </w:r>
            <w:r>
              <w:rPr>
                <w:spacing w:val="-3"/>
              </w:rPr>
              <w:t xml:space="preserve"> </w:t>
            </w:r>
            <w:r>
              <w:t>their</w:t>
            </w:r>
            <w:r>
              <w:rPr>
                <w:spacing w:val="-3"/>
              </w:rPr>
              <w:t xml:space="preserve"> </w:t>
            </w:r>
            <w:r>
              <w:t>child</w:t>
            </w:r>
            <w:r>
              <w:rPr>
                <w:spacing w:val="-2"/>
              </w:rPr>
              <w:t xml:space="preserve"> </w:t>
            </w:r>
            <w:r>
              <w:t>to</w:t>
            </w:r>
            <w:r>
              <w:rPr>
                <w:spacing w:val="-4"/>
              </w:rPr>
              <w:t xml:space="preserve"> </w:t>
            </w:r>
            <w:r>
              <w:t>attend</w:t>
            </w:r>
            <w:r>
              <w:rPr>
                <w:spacing w:val="-2"/>
              </w:rPr>
              <w:t xml:space="preserve"> </w:t>
            </w:r>
            <w:r>
              <w:t xml:space="preserve">your </w:t>
            </w:r>
            <w:r>
              <w:rPr>
                <w:spacing w:val="-2"/>
              </w:rPr>
              <w:t>school.</w:t>
            </w:r>
          </w:p>
        </w:tc>
        <w:tc>
          <w:tcPr>
            <w:tcW w:w="850" w:type="dxa"/>
            <w:shd w:val="clear" w:color="auto" w:fill="92D050"/>
          </w:tcPr>
          <w:p w14:paraId="7D180CA3" w14:textId="77777777" w:rsidR="00B406B5" w:rsidRDefault="00B406B5">
            <w:pPr>
              <w:pStyle w:val="TableParagraph"/>
              <w:rPr>
                <w:rFonts w:ascii="Times New Roman"/>
              </w:rPr>
            </w:pPr>
          </w:p>
        </w:tc>
        <w:tc>
          <w:tcPr>
            <w:tcW w:w="852" w:type="dxa"/>
          </w:tcPr>
          <w:p w14:paraId="1EA9B843" w14:textId="77777777" w:rsidR="00B406B5" w:rsidRDefault="00B406B5">
            <w:pPr>
              <w:pStyle w:val="TableParagraph"/>
              <w:rPr>
                <w:rFonts w:ascii="Times New Roman"/>
              </w:rPr>
            </w:pPr>
          </w:p>
        </w:tc>
      </w:tr>
      <w:tr w:rsidR="00B406B5" w14:paraId="288789E1" w14:textId="77777777" w:rsidTr="003A1105">
        <w:trPr>
          <w:trHeight w:val="758"/>
        </w:trPr>
        <w:tc>
          <w:tcPr>
            <w:tcW w:w="8474" w:type="dxa"/>
          </w:tcPr>
          <w:p w14:paraId="7BB5B7A9" w14:textId="77777777" w:rsidR="00B406B5" w:rsidRDefault="003A1105">
            <w:pPr>
              <w:pStyle w:val="TableParagraph"/>
              <w:spacing w:before="127"/>
              <w:ind w:left="108"/>
            </w:pPr>
            <w:r>
              <w:t>Explain</w:t>
            </w:r>
            <w:r>
              <w:rPr>
                <w:spacing w:val="-3"/>
              </w:rPr>
              <w:t xml:space="preserve"> </w:t>
            </w:r>
            <w:r>
              <w:t>how</w:t>
            </w:r>
            <w:r>
              <w:rPr>
                <w:spacing w:val="-4"/>
              </w:rPr>
              <w:t xml:space="preserve"> </w:t>
            </w:r>
            <w:r>
              <w:t>the</w:t>
            </w:r>
            <w:r>
              <w:rPr>
                <w:spacing w:val="-3"/>
              </w:rPr>
              <w:t xml:space="preserve"> </w:t>
            </w:r>
            <w:r>
              <w:t>school</w:t>
            </w:r>
            <w:r>
              <w:rPr>
                <w:spacing w:val="-4"/>
              </w:rPr>
              <w:t xml:space="preserve"> </w:t>
            </w:r>
            <w:r>
              <w:t>allocates</w:t>
            </w:r>
            <w:r>
              <w:rPr>
                <w:spacing w:val="-3"/>
              </w:rPr>
              <w:t xml:space="preserve"> </w:t>
            </w:r>
            <w:r>
              <w:t>places,</w:t>
            </w:r>
            <w:r>
              <w:rPr>
                <w:spacing w:val="-4"/>
              </w:rPr>
              <w:t xml:space="preserve"> </w:t>
            </w:r>
            <w:r>
              <w:t>if</w:t>
            </w:r>
            <w:r>
              <w:rPr>
                <w:spacing w:val="-4"/>
              </w:rPr>
              <w:t xml:space="preserve"> </w:t>
            </w:r>
            <w:r>
              <w:t>there</w:t>
            </w:r>
            <w:r>
              <w:rPr>
                <w:spacing w:val="-3"/>
              </w:rPr>
              <w:t xml:space="preserve"> </w:t>
            </w:r>
            <w:r>
              <w:t>are</w:t>
            </w:r>
            <w:r>
              <w:rPr>
                <w:spacing w:val="-5"/>
              </w:rPr>
              <w:t xml:space="preserve"> </w:t>
            </w:r>
            <w:r>
              <w:t>more</w:t>
            </w:r>
            <w:r>
              <w:rPr>
                <w:spacing w:val="-5"/>
              </w:rPr>
              <w:t xml:space="preserve"> </w:t>
            </w:r>
            <w:r>
              <w:t>applicants</w:t>
            </w:r>
            <w:r>
              <w:rPr>
                <w:spacing w:val="-5"/>
              </w:rPr>
              <w:t xml:space="preserve"> </w:t>
            </w:r>
            <w:r>
              <w:t>than</w:t>
            </w:r>
            <w:r>
              <w:rPr>
                <w:spacing w:val="-7"/>
              </w:rPr>
              <w:t xml:space="preserve"> </w:t>
            </w:r>
            <w:r>
              <w:t xml:space="preserve">places </w:t>
            </w:r>
            <w:r>
              <w:rPr>
                <w:spacing w:val="-2"/>
              </w:rPr>
              <w:t>available.</w:t>
            </w:r>
          </w:p>
        </w:tc>
        <w:tc>
          <w:tcPr>
            <w:tcW w:w="850" w:type="dxa"/>
            <w:shd w:val="clear" w:color="auto" w:fill="92D050"/>
          </w:tcPr>
          <w:p w14:paraId="0553D831" w14:textId="77777777" w:rsidR="00B406B5" w:rsidRDefault="00B406B5">
            <w:pPr>
              <w:pStyle w:val="TableParagraph"/>
              <w:rPr>
                <w:rFonts w:ascii="Times New Roman"/>
              </w:rPr>
            </w:pPr>
          </w:p>
        </w:tc>
        <w:tc>
          <w:tcPr>
            <w:tcW w:w="852" w:type="dxa"/>
          </w:tcPr>
          <w:p w14:paraId="7C9984C6" w14:textId="77777777" w:rsidR="00B406B5" w:rsidRDefault="00B406B5">
            <w:pPr>
              <w:pStyle w:val="TableParagraph"/>
              <w:rPr>
                <w:rFonts w:ascii="Times New Roman"/>
              </w:rPr>
            </w:pPr>
          </w:p>
        </w:tc>
      </w:tr>
    </w:tbl>
    <w:p w14:paraId="72C15095" w14:textId="77777777" w:rsidR="00B406B5" w:rsidRDefault="00B406B5">
      <w:pPr>
        <w:pStyle w:val="BodyText"/>
        <w:spacing w:before="84"/>
      </w:pPr>
    </w:p>
    <w:p w14:paraId="7D3D47C8" w14:textId="77777777" w:rsidR="003A1105" w:rsidRDefault="003A1105" w:rsidP="003A1105">
      <w:pPr>
        <w:pStyle w:val="BodyText"/>
        <w:spacing w:before="72"/>
        <w:ind w:left="143"/>
      </w:pPr>
      <w:r>
        <w:rPr>
          <w:u w:val="single"/>
        </w:rPr>
        <w:t>Community</w:t>
      </w:r>
      <w:r>
        <w:rPr>
          <w:spacing w:val="-9"/>
          <w:u w:val="single"/>
        </w:rPr>
        <w:t xml:space="preserve"> </w:t>
      </w:r>
      <w:r>
        <w:rPr>
          <w:u w:val="single"/>
        </w:rPr>
        <w:t>and</w:t>
      </w:r>
      <w:r>
        <w:rPr>
          <w:spacing w:val="-9"/>
          <w:u w:val="single"/>
        </w:rPr>
        <w:t xml:space="preserve"> </w:t>
      </w:r>
      <w:r>
        <w:rPr>
          <w:u w:val="single"/>
        </w:rPr>
        <w:t>Voluntary</w:t>
      </w:r>
      <w:r>
        <w:rPr>
          <w:spacing w:val="-6"/>
          <w:u w:val="single"/>
        </w:rPr>
        <w:t xml:space="preserve"> </w:t>
      </w:r>
      <w:r>
        <w:rPr>
          <w:u w:val="single"/>
        </w:rPr>
        <w:t>Controlled</w:t>
      </w:r>
      <w:r>
        <w:rPr>
          <w:spacing w:val="-6"/>
          <w:u w:val="single"/>
        </w:rPr>
        <w:t xml:space="preserve"> </w:t>
      </w:r>
      <w:r>
        <w:rPr>
          <w:spacing w:val="-2"/>
          <w:u w:val="single"/>
        </w:rPr>
        <w:t>Schools</w:t>
      </w:r>
    </w:p>
    <w:p w14:paraId="32F7B3FA" w14:textId="77777777" w:rsidR="003A1105" w:rsidRDefault="003A1105" w:rsidP="003A1105">
      <w:pPr>
        <w:pStyle w:val="BodyText"/>
        <w:spacing w:before="6"/>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3A1105" w14:paraId="7C02AF48" w14:textId="77777777" w:rsidTr="003A1105">
        <w:trPr>
          <w:trHeight w:val="254"/>
        </w:trPr>
        <w:tc>
          <w:tcPr>
            <w:tcW w:w="8474" w:type="dxa"/>
            <w:tcBorders>
              <w:top w:val="nil"/>
              <w:left w:val="nil"/>
            </w:tcBorders>
          </w:tcPr>
          <w:p w14:paraId="63C03C15" w14:textId="77777777" w:rsidR="003A1105" w:rsidRDefault="003A1105" w:rsidP="003A1105">
            <w:pPr>
              <w:pStyle w:val="TableParagraph"/>
              <w:rPr>
                <w:rFonts w:ascii="Times New Roman"/>
                <w:sz w:val="18"/>
              </w:rPr>
            </w:pPr>
          </w:p>
        </w:tc>
        <w:tc>
          <w:tcPr>
            <w:tcW w:w="850" w:type="dxa"/>
            <w:shd w:val="clear" w:color="auto" w:fill="B8CCE3"/>
          </w:tcPr>
          <w:p w14:paraId="60CDEFA8" w14:textId="77777777" w:rsidR="003A1105" w:rsidRDefault="003A1105" w:rsidP="003A1105">
            <w:pPr>
              <w:pStyle w:val="TableParagraph"/>
              <w:spacing w:line="234" w:lineRule="exact"/>
              <w:ind w:left="227"/>
              <w:rPr>
                <w:b/>
              </w:rPr>
            </w:pPr>
            <w:r>
              <w:rPr>
                <w:b/>
                <w:spacing w:val="-5"/>
              </w:rPr>
              <w:t>Yes</w:t>
            </w:r>
          </w:p>
        </w:tc>
        <w:tc>
          <w:tcPr>
            <w:tcW w:w="852" w:type="dxa"/>
            <w:shd w:val="clear" w:color="auto" w:fill="B8CCE3"/>
          </w:tcPr>
          <w:p w14:paraId="576FEDCD" w14:textId="77777777" w:rsidR="003A1105" w:rsidRDefault="003A1105" w:rsidP="003A1105">
            <w:pPr>
              <w:pStyle w:val="TableParagraph"/>
              <w:spacing w:line="234" w:lineRule="exact"/>
              <w:ind w:left="278"/>
              <w:rPr>
                <w:b/>
              </w:rPr>
            </w:pPr>
            <w:r>
              <w:rPr>
                <w:b/>
                <w:spacing w:val="-5"/>
              </w:rPr>
              <w:t>No</w:t>
            </w:r>
          </w:p>
        </w:tc>
      </w:tr>
      <w:tr w:rsidR="003A1105" w14:paraId="627B7862" w14:textId="77777777" w:rsidTr="003A1105">
        <w:trPr>
          <w:trHeight w:val="758"/>
        </w:trPr>
        <w:tc>
          <w:tcPr>
            <w:tcW w:w="8474" w:type="dxa"/>
          </w:tcPr>
          <w:p w14:paraId="0E0B46E2" w14:textId="77777777" w:rsidR="003A1105" w:rsidRDefault="003A1105" w:rsidP="003A1105">
            <w:pPr>
              <w:pStyle w:val="TableParagraph"/>
              <w:ind w:left="108" w:right="175"/>
            </w:pPr>
            <w:r>
              <w:t>You</w:t>
            </w:r>
            <w:r>
              <w:rPr>
                <w:spacing w:val="-3"/>
              </w:rPr>
              <w:t xml:space="preserve"> </w:t>
            </w:r>
            <w:r>
              <w:t>must</w:t>
            </w:r>
            <w:r>
              <w:rPr>
                <w:spacing w:val="-1"/>
              </w:rPr>
              <w:t xml:space="preserve"> </w:t>
            </w:r>
            <w:r>
              <w:t>publish</w:t>
            </w:r>
            <w:r>
              <w:rPr>
                <w:spacing w:val="-2"/>
              </w:rPr>
              <w:t xml:space="preserve"> </w:t>
            </w:r>
            <w:r>
              <w:t>a</w:t>
            </w:r>
            <w:r>
              <w:rPr>
                <w:spacing w:val="-5"/>
              </w:rPr>
              <w:t xml:space="preserve"> </w:t>
            </w:r>
            <w:r>
              <w:t>link</w:t>
            </w:r>
            <w:r>
              <w:rPr>
                <w:spacing w:val="-3"/>
              </w:rPr>
              <w:t xml:space="preserve"> </w:t>
            </w:r>
            <w:r>
              <w:t>to</w:t>
            </w:r>
            <w:r>
              <w:rPr>
                <w:spacing w:val="-3"/>
              </w:rPr>
              <w:t xml:space="preserve"> </w:t>
            </w:r>
            <w:r>
              <w:t>the</w:t>
            </w:r>
            <w:r>
              <w:rPr>
                <w:spacing w:val="-5"/>
              </w:rPr>
              <w:t xml:space="preserve"> </w:t>
            </w:r>
            <w:r>
              <w:t>local</w:t>
            </w:r>
            <w:r>
              <w:rPr>
                <w:spacing w:val="-3"/>
              </w:rPr>
              <w:t xml:space="preserve"> </w:t>
            </w:r>
            <w:r>
              <w:t>authority’s</w:t>
            </w:r>
            <w:r>
              <w:rPr>
                <w:spacing w:val="-2"/>
              </w:rPr>
              <w:t xml:space="preserve"> </w:t>
            </w:r>
            <w:r>
              <w:t>website</w:t>
            </w:r>
            <w:r>
              <w:rPr>
                <w:spacing w:val="-3"/>
              </w:rPr>
              <w:t xml:space="preserve"> </w:t>
            </w:r>
            <w:r>
              <w:t>for parents</w:t>
            </w:r>
            <w:r>
              <w:rPr>
                <w:spacing w:val="-2"/>
              </w:rPr>
              <w:t xml:space="preserve"> </w:t>
            </w:r>
            <w:r>
              <w:t>and</w:t>
            </w:r>
            <w:r>
              <w:rPr>
                <w:spacing w:val="-5"/>
              </w:rPr>
              <w:t xml:space="preserve"> </w:t>
            </w:r>
            <w:r>
              <w:t>carers</w:t>
            </w:r>
            <w:r>
              <w:rPr>
                <w:spacing w:val="-2"/>
              </w:rPr>
              <w:t xml:space="preserve"> </w:t>
            </w:r>
            <w:r>
              <w:t>who wish to find out about the school’s admission and appeal arrangements. It is the</w:t>
            </w:r>
          </w:p>
          <w:p w14:paraId="61AB0AF7" w14:textId="77777777" w:rsidR="003A1105" w:rsidRDefault="003A1105" w:rsidP="003A1105">
            <w:pPr>
              <w:pStyle w:val="TableParagraph"/>
              <w:spacing w:line="232" w:lineRule="exact"/>
              <w:ind w:left="108"/>
            </w:pPr>
            <w:r>
              <w:t>local</w:t>
            </w:r>
            <w:r>
              <w:rPr>
                <w:spacing w:val="-6"/>
              </w:rPr>
              <w:t xml:space="preserve"> </w:t>
            </w:r>
            <w:r>
              <w:t>authority</w:t>
            </w:r>
            <w:r>
              <w:rPr>
                <w:spacing w:val="-6"/>
              </w:rPr>
              <w:t xml:space="preserve"> </w:t>
            </w:r>
            <w:r>
              <w:t>that</w:t>
            </w:r>
            <w:r>
              <w:rPr>
                <w:spacing w:val="-6"/>
              </w:rPr>
              <w:t xml:space="preserve"> </w:t>
            </w:r>
            <w:r>
              <w:t>manages</w:t>
            </w:r>
            <w:r>
              <w:rPr>
                <w:spacing w:val="-5"/>
              </w:rPr>
              <w:t xml:space="preserve"> </w:t>
            </w:r>
            <w:r>
              <w:t>both</w:t>
            </w:r>
            <w:r>
              <w:rPr>
                <w:spacing w:val="-6"/>
              </w:rPr>
              <w:t xml:space="preserve"> </w:t>
            </w:r>
            <w:r>
              <w:rPr>
                <w:spacing w:val="-2"/>
              </w:rPr>
              <w:t>processes.</w:t>
            </w:r>
          </w:p>
        </w:tc>
        <w:tc>
          <w:tcPr>
            <w:tcW w:w="850" w:type="dxa"/>
            <w:shd w:val="clear" w:color="auto" w:fill="92D050"/>
          </w:tcPr>
          <w:p w14:paraId="79D08EC7" w14:textId="77777777" w:rsidR="003A1105" w:rsidRDefault="003A1105" w:rsidP="003A1105">
            <w:pPr>
              <w:pStyle w:val="TableParagraph"/>
              <w:rPr>
                <w:rFonts w:ascii="Times New Roman"/>
              </w:rPr>
            </w:pPr>
          </w:p>
        </w:tc>
        <w:tc>
          <w:tcPr>
            <w:tcW w:w="852" w:type="dxa"/>
          </w:tcPr>
          <w:p w14:paraId="51025B75" w14:textId="77777777" w:rsidR="003A1105" w:rsidRDefault="003A1105" w:rsidP="003A1105">
            <w:pPr>
              <w:pStyle w:val="TableParagraph"/>
              <w:rPr>
                <w:rFonts w:ascii="Times New Roman"/>
              </w:rPr>
            </w:pPr>
          </w:p>
        </w:tc>
      </w:tr>
    </w:tbl>
    <w:p w14:paraId="35C6427C" w14:textId="77777777" w:rsidR="00B406B5" w:rsidRDefault="00B406B5">
      <w:pPr>
        <w:pStyle w:val="BodyText"/>
        <w:spacing w:before="242"/>
      </w:pPr>
    </w:p>
    <w:p w14:paraId="11F164B1" w14:textId="77777777" w:rsidR="00B406B5" w:rsidRDefault="003A1105">
      <w:pPr>
        <w:pStyle w:val="Heading3"/>
      </w:pPr>
      <w:r>
        <w:t>In</w:t>
      </w:r>
      <w:r>
        <w:rPr>
          <w:spacing w:val="-2"/>
        </w:rPr>
        <w:t xml:space="preserve"> </w:t>
      </w:r>
      <w:r>
        <w:t>Year</w:t>
      </w:r>
      <w:r>
        <w:rPr>
          <w:spacing w:val="-5"/>
        </w:rPr>
        <w:t xml:space="preserve"> </w:t>
      </w:r>
      <w:r>
        <w:rPr>
          <w:spacing w:val="-2"/>
        </w:rPr>
        <w:t>Admissions</w:t>
      </w:r>
    </w:p>
    <w:p w14:paraId="74B0A560" w14:textId="77777777" w:rsidR="00B406B5" w:rsidRDefault="00B406B5">
      <w:pPr>
        <w:pStyle w:val="BodyText"/>
        <w:spacing w:before="4"/>
        <w:rPr>
          <w:b/>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48128A49" w14:textId="77777777">
        <w:trPr>
          <w:trHeight w:val="253"/>
        </w:trPr>
        <w:tc>
          <w:tcPr>
            <w:tcW w:w="8474" w:type="dxa"/>
          </w:tcPr>
          <w:p w14:paraId="37C5543A" w14:textId="77777777" w:rsidR="00B406B5" w:rsidRDefault="00B406B5">
            <w:pPr>
              <w:pStyle w:val="TableParagraph"/>
              <w:rPr>
                <w:rFonts w:ascii="Times New Roman"/>
                <w:sz w:val="18"/>
              </w:rPr>
            </w:pPr>
          </w:p>
        </w:tc>
        <w:tc>
          <w:tcPr>
            <w:tcW w:w="850" w:type="dxa"/>
            <w:shd w:val="clear" w:color="auto" w:fill="B8CCE3"/>
          </w:tcPr>
          <w:p w14:paraId="283D14C1" w14:textId="77777777" w:rsidR="00B406B5" w:rsidRDefault="003A1105">
            <w:pPr>
              <w:pStyle w:val="TableParagraph"/>
              <w:spacing w:before="2" w:line="232" w:lineRule="exact"/>
              <w:ind w:left="227"/>
              <w:rPr>
                <w:b/>
              </w:rPr>
            </w:pPr>
            <w:r>
              <w:rPr>
                <w:b/>
                <w:spacing w:val="-5"/>
              </w:rPr>
              <w:t>Yes</w:t>
            </w:r>
          </w:p>
        </w:tc>
        <w:tc>
          <w:tcPr>
            <w:tcW w:w="852" w:type="dxa"/>
            <w:shd w:val="clear" w:color="auto" w:fill="B8CCE3"/>
          </w:tcPr>
          <w:p w14:paraId="4A52083B" w14:textId="77777777" w:rsidR="00B406B5" w:rsidRDefault="003A1105">
            <w:pPr>
              <w:pStyle w:val="TableParagraph"/>
              <w:spacing w:before="2" w:line="232" w:lineRule="exact"/>
              <w:ind w:left="278"/>
              <w:rPr>
                <w:b/>
              </w:rPr>
            </w:pPr>
            <w:r>
              <w:rPr>
                <w:b/>
                <w:spacing w:val="-5"/>
              </w:rPr>
              <w:t>No</w:t>
            </w:r>
          </w:p>
        </w:tc>
      </w:tr>
      <w:tr w:rsidR="00B406B5" w14:paraId="2146590D" w14:textId="77777777" w:rsidTr="003A1105">
        <w:trPr>
          <w:trHeight w:val="758"/>
        </w:trPr>
        <w:tc>
          <w:tcPr>
            <w:tcW w:w="8474" w:type="dxa"/>
          </w:tcPr>
          <w:p w14:paraId="0A4FFDF8" w14:textId="77777777" w:rsidR="00B406B5" w:rsidRDefault="003A1105">
            <w:pPr>
              <w:pStyle w:val="TableParagraph"/>
              <w:spacing w:before="127"/>
              <w:ind w:left="108" w:right="175"/>
            </w:pPr>
            <w:r>
              <w:rPr>
                <w:color w:val="FF0000"/>
              </w:rPr>
              <w:t>If</w:t>
            </w:r>
            <w:r>
              <w:rPr>
                <w:color w:val="FF0000"/>
                <w:spacing w:val="-3"/>
              </w:rPr>
              <w:t xml:space="preserve"> </w:t>
            </w:r>
            <w:r>
              <w:rPr>
                <w:color w:val="FF0000"/>
              </w:rPr>
              <w:t>the</w:t>
            </w:r>
            <w:r>
              <w:rPr>
                <w:color w:val="FF0000"/>
                <w:spacing w:val="-4"/>
              </w:rPr>
              <w:t xml:space="preserve"> </w:t>
            </w:r>
            <w:r>
              <w:rPr>
                <w:color w:val="FF0000"/>
              </w:rPr>
              <w:t>local</w:t>
            </w:r>
            <w:r>
              <w:rPr>
                <w:color w:val="FF0000"/>
                <w:spacing w:val="-2"/>
              </w:rPr>
              <w:t xml:space="preserve"> </w:t>
            </w:r>
            <w:r>
              <w:rPr>
                <w:color w:val="FF0000"/>
              </w:rPr>
              <w:t>authority</w:t>
            </w:r>
            <w:r>
              <w:rPr>
                <w:color w:val="FF0000"/>
                <w:spacing w:val="-4"/>
              </w:rPr>
              <w:t xml:space="preserve"> </w:t>
            </w:r>
            <w:r>
              <w:rPr>
                <w:color w:val="FF0000"/>
              </w:rPr>
              <w:t>manages</w:t>
            </w:r>
            <w:r>
              <w:rPr>
                <w:color w:val="FF0000"/>
                <w:spacing w:val="-2"/>
              </w:rPr>
              <w:t xml:space="preserve"> </w:t>
            </w:r>
            <w:r>
              <w:rPr>
                <w:color w:val="FF0000"/>
              </w:rPr>
              <w:t>those</w:t>
            </w:r>
            <w:r>
              <w:rPr>
                <w:color w:val="FF0000"/>
                <w:spacing w:val="-4"/>
              </w:rPr>
              <w:t xml:space="preserve"> </w:t>
            </w:r>
            <w:r>
              <w:rPr>
                <w:color w:val="FF0000"/>
              </w:rPr>
              <w:t>applications,</w:t>
            </w:r>
            <w:r>
              <w:rPr>
                <w:color w:val="FF0000"/>
                <w:spacing w:val="-5"/>
              </w:rPr>
              <w:t xml:space="preserve"> </w:t>
            </w:r>
            <w:r>
              <w:rPr>
                <w:color w:val="FF0000"/>
              </w:rPr>
              <w:t>the</w:t>
            </w:r>
            <w:r>
              <w:rPr>
                <w:color w:val="FF0000"/>
                <w:spacing w:val="-2"/>
              </w:rPr>
              <w:t xml:space="preserve"> </w:t>
            </w:r>
            <w:r>
              <w:rPr>
                <w:color w:val="FF0000"/>
              </w:rPr>
              <w:t>school</w:t>
            </w:r>
            <w:r>
              <w:rPr>
                <w:color w:val="FF0000"/>
                <w:spacing w:val="-5"/>
              </w:rPr>
              <w:t xml:space="preserve"> </w:t>
            </w:r>
            <w:r>
              <w:rPr>
                <w:color w:val="FF0000"/>
              </w:rPr>
              <w:t>must</w:t>
            </w:r>
            <w:r>
              <w:rPr>
                <w:color w:val="FF0000"/>
                <w:spacing w:val="-3"/>
              </w:rPr>
              <w:t xml:space="preserve"> </w:t>
            </w:r>
            <w:r>
              <w:rPr>
                <w:color w:val="FF0000"/>
              </w:rPr>
              <w:t>publish</w:t>
            </w:r>
            <w:r>
              <w:rPr>
                <w:color w:val="FF0000"/>
                <w:spacing w:val="-4"/>
              </w:rPr>
              <w:t xml:space="preserve"> </w:t>
            </w:r>
            <w:r>
              <w:rPr>
                <w:color w:val="FF0000"/>
              </w:rPr>
              <w:t>a</w:t>
            </w:r>
            <w:r>
              <w:rPr>
                <w:color w:val="FF0000"/>
                <w:spacing w:val="-2"/>
              </w:rPr>
              <w:t xml:space="preserve"> </w:t>
            </w:r>
            <w:r>
              <w:rPr>
                <w:color w:val="FF0000"/>
              </w:rPr>
              <w:t>link</w:t>
            </w:r>
            <w:r>
              <w:rPr>
                <w:color w:val="FF0000"/>
                <w:spacing w:val="-2"/>
              </w:rPr>
              <w:t xml:space="preserve"> </w:t>
            </w:r>
            <w:r>
              <w:rPr>
                <w:color w:val="FF0000"/>
              </w:rPr>
              <w:t>to the in-year co-ordination scheme.</w:t>
            </w:r>
          </w:p>
        </w:tc>
        <w:tc>
          <w:tcPr>
            <w:tcW w:w="850" w:type="dxa"/>
            <w:shd w:val="clear" w:color="auto" w:fill="92D050"/>
          </w:tcPr>
          <w:p w14:paraId="39CED8B4" w14:textId="77777777" w:rsidR="00B406B5" w:rsidRDefault="00B406B5">
            <w:pPr>
              <w:pStyle w:val="TableParagraph"/>
              <w:rPr>
                <w:rFonts w:ascii="Times New Roman"/>
              </w:rPr>
            </w:pPr>
          </w:p>
        </w:tc>
        <w:tc>
          <w:tcPr>
            <w:tcW w:w="852" w:type="dxa"/>
          </w:tcPr>
          <w:p w14:paraId="4F5C416A" w14:textId="77777777" w:rsidR="00B406B5" w:rsidRDefault="00B406B5">
            <w:pPr>
              <w:pStyle w:val="TableParagraph"/>
              <w:rPr>
                <w:rFonts w:ascii="Times New Roman"/>
              </w:rPr>
            </w:pPr>
          </w:p>
        </w:tc>
      </w:tr>
    </w:tbl>
    <w:p w14:paraId="22D2FD86" w14:textId="77777777" w:rsidR="00B406B5" w:rsidRDefault="00B406B5">
      <w:pPr>
        <w:pStyle w:val="TableParagraph"/>
        <w:rPr>
          <w:rFonts w:ascii="Times New Roman"/>
        </w:rPr>
        <w:sectPr w:rsidR="00B406B5">
          <w:pgSz w:w="11910" w:h="16840"/>
          <w:pgMar w:top="660" w:right="0" w:bottom="1380" w:left="850" w:header="0" w:footer="1103" w:gutter="0"/>
          <w:cols w:space="720"/>
        </w:sectPr>
      </w:pPr>
    </w:p>
    <w:p w14:paraId="1354C131" w14:textId="77777777" w:rsidR="00B406B5" w:rsidRDefault="00B406B5">
      <w:pPr>
        <w:pStyle w:val="BodyText"/>
      </w:pPr>
    </w:p>
    <w:p w14:paraId="35844187" w14:textId="77777777" w:rsidR="00B406B5" w:rsidRDefault="00B406B5">
      <w:pPr>
        <w:pStyle w:val="BodyText"/>
        <w:spacing w:before="136"/>
      </w:pPr>
    </w:p>
    <w:p w14:paraId="2DD2B1E2" w14:textId="77777777" w:rsidR="00B406B5" w:rsidRDefault="003A1105">
      <w:pPr>
        <w:pStyle w:val="Heading2"/>
        <w:rPr>
          <w:spacing w:val="-2"/>
        </w:rPr>
      </w:pPr>
      <w:r>
        <w:t>Ofsted</w:t>
      </w:r>
      <w:r>
        <w:rPr>
          <w:spacing w:val="-3"/>
        </w:rPr>
        <w:t xml:space="preserve"> </w:t>
      </w:r>
      <w:r>
        <w:rPr>
          <w:spacing w:val="-2"/>
        </w:rPr>
        <w:t>Reports</w:t>
      </w:r>
    </w:p>
    <w:p w14:paraId="06FEFCC7" w14:textId="77777777" w:rsidR="003A1105" w:rsidRDefault="003A1105">
      <w:pPr>
        <w:pStyle w:val="Heading2"/>
      </w:pPr>
    </w:p>
    <w:p w14:paraId="7F341151" w14:textId="77777777" w:rsidR="003A1105" w:rsidRDefault="00027D32">
      <w:pPr>
        <w:pStyle w:val="Heading2"/>
      </w:pPr>
      <w:hyperlink r:id="rId10" w:history="1">
        <w:r w:rsidR="003A1105" w:rsidRPr="003A1105">
          <w:rPr>
            <w:rStyle w:val="Hyperlink"/>
          </w:rPr>
          <w:t>CLICK HERE</w:t>
        </w:r>
      </w:hyperlink>
      <w:r w:rsidR="003A1105">
        <w:t xml:space="preserve"> </w:t>
      </w:r>
    </w:p>
    <w:p w14:paraId="0B894505" w14:textId="77777777" w:rsidR="00B406B5" w:rsidRDefault="00B406B5">
      <w:pPr>
        <w:pStyle w:val="BodyText"/>
        <w:spacing w:before="2"/>
        <w:rPr>
          <w:b/>
          <w:sz w:val="28"/>
        </w:rPr>
      </w:pPr>
    </w:p>
    <w:p w14:paraId="2C297635" w14:textId="77777777" w:rsidR="00B406B5" w:rsidRDefault="003A1105">
      <w:pPr>
        <w:pStyle w:val="BodyText"/>
        <w:spacing w:before="1"/>
        <w:ind w:left="143"/>
      </w:pPr>
      <w:r>
        <w:t>You</w:t>
      </w:r>
      <w:r>
        <w:rPr>
          <w:spacing w:val="-3"/>
        </w:rPr>
        <w:t xml:space="preserve"> </w:t>
      </w:r>
      <w:r>
        <w:t>must do</w:t>
      </w:r>
      <w:r>
        <w:rPr>
          <w:spacing w:val="-4"/>
        </w:rPr>
        <w:t xml:space="preserve"> </w:t>
      </w:r>
      <w:r>
        <w:t>one</w:t>
      </w:r>
      <w:r>
        <w:rPr>
          <w:spacing w:val="-2"/>
        </w:rPr>
        <w:t xml:space="preserve"> </w:t>
      </w:r>
      <w:r>
        <w:t>of</w:t>
      </w:r>
      <w:r>
        <w:rPr>
          <w:spacing w:val="-3"/>
        </w:rPr>
        <w:t xml:space="preserve"> </w:t>
      </w:r>
      <w:r>
        <w:t>the</w:t>
      </w:r>
      <w:r>
        <w:rPr>
          <w:spacing w:val="-3"/>
        </w:rPr>
        <w:t xml:space="preserve"> </w:t>
      </w:r>
      <w:r>
        <w:rPr>
          <w:spacing w:val="-2"/>
        </w:rPr>
        <w:t>following:</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3B35538F" w14:textId="77777777">
        <w:trPr>
          <w:trHeight w:val="253"/>
        </w:trPr>
        <w:tc>
          <w:tcPr>
            <w:tcW w:w="8474" w:type="dxa"/>
            <w:tcBorders>
              <w:top w:val="nil"/>
              <w:left w:val="nil"/>
            </w:tcBorders>
          </w:tcPr>
          <w:p w14:paraId="4DA89B3B" w14:textId="77777777" w:rsidR="00B406B5" w:rsidRDefault="00B406B5">
            <w:pPr>
              <w:pStyle w:val="TableParagraph"/>
              <w:rPr>
                <w:rFonts w:ascii="Times New Roman"/>
                <w:sz w:val="18"/>
              </w:rPr>
            </w:pPr>
          </w:p>
        </w:tc>
        <w:tc>
          <w:tcPr>
            <w:tcW w:w="850" w:type="dxa"/>
            <w:shd w:val="clear" w:color="auto" w:fill="B8CCE3"/>
          </w:tcPr>
          <w:p w14:paraId="58580751" w14:textId="77777777" w:rsidR="00B406B5" w:rsidRDefault="003A1105">
            <w:pPr>
              <w:pStyle w:val="TableParagraph"/>
              <w:spacing w:line="234" w:lineRule="exact"/>
              <w:ind w:left="227"/>
              <w:rPr>
                <w:b/>
              </w:rPr>
            </w:pPr>
            <w:r>
              <w:rPr>
                <w:b/>
                <w:spacing w:val="-5"/>
              </w:rPr>
              <w:t>Yes</w:t>
            </w:r>
          </w:p>
        </w:tc>
        <w:tc>
          <w:tcPr>
            <w:tcW w:w="852" w:type="dxa"/>
            <w:shd w:val="clear" w:color="auto" w:fill="B8CCE3"/>
          </w:tcPr>
          <w:p w14:paraId="441D82F2" w14:textId="77777777" w:rsidR="00B406B5" w:rsidRDefault="003A1105">
            <w:pPr>
              <w:pStyle w:val="TableParagraph"/>
              <w:spacing w:line="234" w:lineRule="exact"/>
              <w:ind w:left="278"/>
              <w:rPr>
                <w:b/>
              </w:rPr>
            </w:pPr>
            <w:r>
              <w:rPr>
                <w:b/>
                <w:spacing w:val="-5"/>
              </w:rPr>
              <w:t>No</w:t>
            </w:r>
          </w:p>
        </w:tc>
      </w:tr>
      <w:tr w:rsidR="00B406B5" w14:paraId="6AA07D99" w14:textId="77777777" w:rsidTr="00494834">
        <w:trPr>
          <w:trHeight w:val="758"/>
        </w:trPr>
        <w:tc>
          <w:tcPr>
            <w:tcW w:w="8474" w:type="dxa"/>
          </w:tcPr>
          <w:p w14:paraId="07D36008" w14:textId="77777777" w:rsidR="00B406B5" w:rsidRDefault="003A1105">
            <w:pPr>
              <w:pStyle w:val="TableParagraph"/>
              <w:spacing w:before="252"/>
              <w:ind w:left="108"/>
            </w:pPr>
            <w:r>
              <w:t>Publish</w:t>
            </w:r>
            <w:r>
              <w:rPr>
                <w:spacing w:val="-7"/>
              </w:rPr>
              <w:t xml:space="preserve"> </w:t>
            </w:r>
            <w:r>
              <w:t>a</w:t>
            </w:r>
            <w:r>
              <w:rPr>
                <w:spacing w:val="-4"/>
              </w:rPr>
              <w:t xml:space="preserve"> </w:t>
            </w:r>
            <w:r>
              <w:t>copy</w:t>
            </w:r>
            <w:r>
              <w:rPr>
                <w:spacing w:val="-3"/>
              </w:rPr>
              <w:t xml:space="preserve"> </w:t>
            </w:r>
            <w:r>
              <w:t>of</w:t>
            </w:r>
            <w:r>
              <w:rPr>
                <w:spacing w:val="-6"/>
              </w:rPr>
              <w:t xml:space="preserve"> </w:t>
            </w:r>
            <w:r>
              <w:t>your</w:t>
            </w:r>
            <w:r>
              <w:rPr>
                <w:spacing w:val="-5"/>
              </w:rPr>
              <w:t xml:space="preserve"> </w:t>
            </w:r>
            <w:r>
              <w:t>school’s</w:t>
            </w:r>
            <w:r>
              <w:rPr>
                <w:spacing w:val="-4"/>
              </w:rPr>
              <w:t xml:space="preserve"> </w:t>
            </w:r>
            <w:r>
              <w:t>most</w:t>
            </w:r>
            <w:r>
              <w:rPr>
                <w:spacing w:val="-3"/>
              </w:rPr>
              <w:t xml:space="preserve"> </w:t>
            </w:r>
            <w:r>
              <w:t>recent</w:t>
            </w:r>
            <w:r>
              <w:rPr>
                <w:spacing w:val="-6"/>
              </w:rPr>
              <w:t xml:space="preserve"> </w:t>
            </w:r>
            <w:r>
              <w:t>Ofsted</w:t>
            </w:r>
            <w:r>
              <w:rPr>
                <w:spacing w:val="-4"/>
              </w:rPr>
              <w:t xml:space="preserve"> </w:t>
            </w:r>
            <w:r>
              <w:rPr>
                <w:spacing w:val="-2"/>
              </w:rPr>
              <w:t>report.</w:t>
            </w:r>
          </w:p>
        </w:tc>
        <w:tc>
          <w:tcPr>
            <w:tcW w:w="850" w:type="dxa"/>
            <w:shd w:val="clear" w:color="auto" w:fill="92D050"/>
          </w:tcPr>
          <w:p w14:paraId="5317C688" w14:textId="77777777" w:rsidR="00B406B5" w:rsidRDefault="00B406B5">
            <w:pPr>
              <w:pStyle w:val="TableParagraph"/>
              <w:rPr>
                <w:rFonts w:ascii="Times New Roman"/>
              </w:rPr>
            </w:pPr>
          </w:p>
        </w:tc>
        <w:tc>
          <w:tcPr>
            <w:tcW w:w="852" w:type="dxa"/>
          </w:tcPr>
          <w:p w14:paraId="52282F04" w14:textId="77777777" w:rsidR="00B406B5" w:rsidRDefault="00B406B5">
            <w:pPr>
              <w:pStyle w:val="TableParagraph"/>
              <w:rPr>
                <w:rFonts w:ascii="Times New Roman"/>
              </w:rPr>
            </w:pPr>
          </w:p>
        </w:tc>
      </w:tr>
      <w:tr w:rsidR="00B406B5" w14:paraId="39688820" w14:textId="77777777" w:rsidTr="00494834">
        <w:trPr>
          <w:trHeight w:val="760"/>
        </w:trPr>
        <w:tc>
          <w:tcPr>
            <w:tcW w:w="8474" w:type="dxa"/>
          </w:tcPr>
          <w:p w14:paraId="29FF4BEC" w14:textId="77777777" w:rsidR="00B406B5" w:rsidRDefault="003A1105">
            <w:pPr>
              <w:pStyle w:val="TableParagraph"/>
              <w:spacing w:before="127"/>
              <w:ind w:left="108"/>
            </w:pPr>
            <w:r>
              <w:t>Publish</w:t>
            </w:r>
            <w:r>
              <w:rPr>
                <w:spacing w:val="-2"/>
              </w:rPr>
              <w:t xml:space="preserve"> </w:t>
            </w:r>
            <w:r>
              <w:t>a</w:t>
            </w:r>
            <w:r>
              <w:rPr>
                <w:spacing w:val="-1"/>
              </w:rPr>
              <w:t xml:space="preserve"> </w:t>
            </w:r>
            <w:r>
              <w:t>link</w:t>
            </w:r>
            <w:r>
              <w:rPr>
                <w:spacing w:val="-2"/>
              </w:rPr>
              <w:t xml:space="preserve"> </w:t>
            </w:r>
            <w:r>
              <w:t>to</w:t>
            </w:r>
            <w:r>
              <w:rPr>
                <w:spacing w:val="-4"/>
              </w:rPr>
              <w:t xml:space="preserve"> </w:t>
            </w:r>
            <w:r>
              <w:t>the</w:t>
            </w:r>
            <w:r>
              <w:rPr>
                <w:spacing w:val="-4"/>
              </w:rPr>
              <w:t xml:space="preserve"> </w:t>
            </w:r>
            <w:r>
              <w:t>webpage</w:t>
            </w:r>
            <w:r>
              <w:rPr>
                <w:spacing w:val="-2"/>
              </w:rPr>
              <w:t xml:space="preserve"> </w:t>
            </w:r>
            <w:r>
              <w:t>where</w:t>
            </w:r>
            <w:r>
              <w:rPr>
                <w:spacing w:val="-2"/>
              </w:rPr>
              <w:t xml:space="preserve"> </w:t>
            </w:r>
            <w:r>
              <w:t>users</w:t>
            </w:r>
            <w:r>
              <w:rPr>
                <w:spacing w:val="-3"/>
              </w:rPr>
              <w:t xml:space="preserve"> </w:t>
            </w:r>
            <w:r>
              <w:t>can</w:t>
            </w:r>
            <w:r>
              <w:rPr>
                <w:spacing w:val="-4"/>
              </w:rPr>
              <w:t xml:space="preserve"> </w:t>
            </w:r>
            <w:r>
              <w:t>find</w:t>
            </w:r>
            <w:r>
              <w:rPr>
                <w:spacing w:val="-2"/>
              </w:rPr>
              <w:t xml:space="preserve"> </w:t>
            </w:r>
            <w:r>
              <w:t>your</w:t>
            </w:r>
            <w:r>
              <w:rPr>
                <w:spacing w:val="-3"/>
              </w:rPr>
              <w:t xml:space="preserve"> </w:t>
            </w:r>
            <w:r>
              <w:t>school’s</w:t>
            </w:r>
            <w:r>
              <w:rPr>
                <w:spacing w:val="-4"/>
              </w:rPr>
              <w:t xml:space="preserve"> </w:t>
            </w:r>
            <w:r>
              <w:t>most</w:t>
            </w:r>
            <w:r>
              <w:rPr>
                <w:spacing w:val="-3"/>
              </w:rPr>
              <w:t xml:space="preserve"> </w:t>
            </w:r>
            <w:r>
              <w:t>recent</w:t>
            </w:r>
            <w:r>
              <w:rPr>
                <w:spacing w:val="-3"/>
              </w:rPr>
              <w:t xml:space="preserve"> </w:t>
            </w:r>
            <w:r>
              <w:t xml:space="preserve">Ofsted </w:t>
            </w:r>
            <w:r>
              <w:rPr>
                <w:spacing w:val="-2"/>
              </w:rPr>
              <w:t>report.</w:t>
            </w:r>
          </w:p>
        </w:tc>
        <w:tc>
          <w:tcPr>
            <w:tcW w:w="850" w:type="dxa"/>
            <w:shd w:val="clear" w:color="auto" w:fill="92D050"/>
          </w:tcPr>
          <w:p w14:paraId="42106172" w14:textId="77777777" w:rsidR="00B406B5" w:rsidRDefault="00B406B5">
            <w:pPr>
              <w:pStyle w:val="TableParagraph"/>
              <w:rPr>
                <w:rFonts w:ascii="Times New Roman"/>
              </w:rPr>
            </w:pPr>
          </w:p>
        </w:tc>
        <w:tc>
          <w:tcPr>
            <w:tcW w:w="852" w:type="dxa"/>
          </w:tcPr>
          <w:p w14:paraId="09771B8C" w14:textId="77777777" w:rsidR="00B406B5" w:rsidRDefault="00B406B5">
            <w:pPr>
              <w:pStyle w:val="TableParagraph"/>
              <w:rPr>
                <w:rFonts w:ascii="Times New Roman"/>
              </w:rPr>
            </w:pPr>
          </w:p>
        </w:tc>
      </w:tr>
    </w:tbl>
    <w:p w14:paraId="7A3B0B4A" w14:textId="77777777" w:rsidR="00B406B5" w:rsidRDefault="00B406B5">
      <w:pPr>
        <w:pStyle w:val="BodyText"/>
      </w:pPr>
    </w:p>
    <w:p w14:paraId="462D03A7" w14:textId="77777777" w:rsidR="00B406B5" w:rsidRDefault="00B406B5">
      <w:pPr>
        <w:pStyle w:val="BodyText"/>
        <w:spacing w:before="67"/>
      </w:pPr>
    </w:p>
    <w:p w14:paraId="47F1FB8E" w14:textId="77777777" w:rsidR="00B406B5" w:rsidRDefault="00B406B5">
      <w:pPr>
        <w:pStyle w:val="BodyText"/>
        <w:jc w:val="both"/>
        <w:sectPr w:rsidR="00B406B5">
          <w:pgSz w:w="11910" w:h="16840"/>
          <w:pgMar w:top="620" w:right="0" w:bottom="1380" w:left="850" w:header="0" w:footer="1103" w:gutter="0"/>
          <w:cols w:space="720"/>
        </w:sectPr>
      </w:pPr>
    </w:p>
    <w:p w14:paraId="294C40EB" w14:textId="77777777" w:rsidR="00B406B5" w:rsidRDefault="003A1105">
      <w:pPr>
        <w:pStyle w:val="Heading2"/>
        <w:spacing w:before="68"/>
        <w:jc w:val="both"/>
        <w:rPr>
          <w:spacing w:val="-2"/>
        </w:rPr>
      </w:pPr>
      <w:r>
        <w:t>Test,</w:t>
      </w:r>
      <w:r>
        <w:rPr>
          <w:spacing w:val="-3"/>
        </w:rPr>
        <w:t xml:space="preserve"> </w:t>
      </w:r>
      <w:r>
        <w:t>Exam</w:t>
      </w:r>
      <w:r>
        <w:rPr>
          <w:spacing w:val="-7"/>
        </w:rPr>
        <w:t xml:space="preserve"> </w:t>
      </w:r>
      <w:r>
        <w:t>and</w:t>
      </w:r>
      <w:r>
        <w:rPr>
          <w:spacing w:val="-5"/>
        </w:rPr>
        <w:t xml:space="preserve"> </w:t>
      </w:r>
      <w:r>
        <w:t>Assessment</w:t>
      </w:r>
      <w:r>
        <w:rPr>
          <w:spacing w:val="-5"/>
        </w:rPr>
        <w:t xml:space="preserve"> </w:t>
      </w:r>
      <w:r>
        <w:rPr>
          <w:spacing w:val="-2"/>
        </w:rPr>
        <w:t>Results</w:t>
      </w:r>
    </w:p>
    <w:p w14:paraId="6D63320A" w14:textId="77777777" w:rsidR="003A1105" w:rsidRDefault="003A1105">
      <w:pPr>
        <w:pStyle w:val="Heading2"/>
        <w:spacing w:before="68"/>
        <w:jc w:val="both"/>
      </w:pPr>
    </w:p>
    <w:bookmarkStart w:id="0" w:name="_GoBack"/>
    <w:p w14:paraId="11838C17" w14:textId="7CD9B36D" w:rsidR="003A1105" w:rsidRPr="004362ED" w:rsidRDefault="00027D32" w:rsidP="00027D32">
      <w:pPr>
        <w:pStyle w:val="Heading2"/>
        <w:spacing w:before="68"/>
        <w:jc w:val="both"/>
        <w:rPr>
          <w:b w:val="0"/>
          <w:bCs w:val="0"/>
          <w:color w:val="E36C0A" w:themeColor="accent6" w:themeShade="BF"/>
        </w:rPr>
      </w:pPr>
      <w:r>
        <w:fldChar w:fldCharType="begin"/>
      </w:r>
      <w:r>
        <w:instrText xml:space="preserve"> HYPERLINK "https://heathfield.eschools.co.uk/web/heathfield_assessment_data/669431" </w:instrText>
      </w:r>
      <w:r>
        <w:fldChar w:fldCharType="separate"/>
      </w:r>
      <w:r w:rsidR="003A1105" w:rsidRPr="003A1105">
        <w:rPr>
          <w:rStyle w:val="Hyperlink"/>
        </w:rPr>
        <w:t>CLICK H</w:t>
      </w:r>
      <w:r w:rsidR="003A1105" w:rsidRPr="003A1105">
        <w:rPr>
          <w:rStyle w:val="Hyperlink"/>
        </w:rPr>
        <w:t>E</w:t>
      </w:r>
      <w:r w:rsidR="003A1105" w:rsidRPr="003A1105">
        <w:rPr>
          <w:rStyle w:val="Hyperlink"/>
        </w:rPr>
        <w:t>R</w:t>
      </w:r>
      <w:r w:rsidR="003A1105" w:rsidRPr="003A1105">
        <w:rPr>
          <w:rStyle w:val="Hyperlink"/>
        </w:rPr>
        <w:t>E</w:t>
      </w:r>
      <w:r>
        <w:rPr>
          <w:rStyle w:val="Hyperlink"/>
        </w:rPr>
        <w:fldChar w:fldCharType="end"/>
      </w:r>
      <w:r w:rsidR="003A1105">
        <w:t xml:space="preserve"> </w:t>
      </w:r>
      <w:r w:rsidR="007D1879">
        <w:rPr>
          <w:b w:val="0"/>
          <w:bCs w:val="0"/>
          <w:color w:val="E36C0A" w:themeColor="accent6" w:themeShade="BF"/>
        </w:rPr>
        <w:t xml:space="preserve"> </w:t>
      </w:r>
    </w:p>
    <w:bookmarkEnd w:id="0"/>
    <w:p w14:paraId="7EA21BE7" w14:textId="77777777" w:rsidR="00B406B5" w:rsidRDefault="00B406B5">
      <w:pPr>
        <w:pStyle w:val="BodyText"/>
        <w:spacing w:before="95"/>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2DA618C9" w14:textId="77777777">
        <w:trPr>
          <w:trHeight w:val="252"/>
        </w:trPr>
        <w:tc>
          <w:tcPr>
            <w:tcW w:w="8474" w:type="dxa"/>
            <w:tcBorders>
              <w:top w:val="nil"/>
              <w:left w:val="nil"/>
            </w:tcBorders>
          </w:tcPr>
          <w:p w14:paraId="2C156D0C" w14:textId="77777777" w:rsidR="00B406B5" w:rsidRDefault="00B406B5">
            <w:pPr>
              <w:pStyle w:val="TableParagraph"/>
              <w:rPr>
                <w:rFonts w:ascii="Times New Roman"/>
                <w:sz w:val="18"/>
              </w:rPr>
            </w:pPr>
          </w:p>
        </w:tc>
        <w:tc>
          <w:tcPr>
            <w:tcW w:w="850" w:type="dxa"/>
            <w:shd w:val="clear" w:color="auto" w:fill="B8CCE3"/>
          </w:tcPr>
          <w:p w14:paraId="4D053036"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5B177310" w14:textId="77777777" w:rsidR="00B406B5" w:rsidRDefault="003A1105">
            <w:pPr>
              <w:pStyle w:val="TableParagraph"/>
              <w:spacing w:line="232" w:lineRule="exact"/>
              <w:ind w:left="278"/>
              <w:rPr>
                <w:b/>
              </w:rPr>
            </w:pPr>
            <w:r>
              <w:rPr>
                <w:b/>
                <w:spacing w:val="-5"/>
              </w:rPr>
              <w:t>No</w:t>
            </w:r>
          </w:p>
        </w:tc>
      </w:tr>
      <w:tr w:rsidR="00B406B5" w14:paraId="45F88556" w14:textId="77777777" w:rsidTr="003A1105">
        <w:trPr>
          <w:trHeight w:val="760"/>
        </w:trPr>
        <w:tc>
          <w:tcPr>
            <w:tcW w:w="8474" w:type="dxa"/>
          </w:tcPr>
          <w:p w14:paraId="5811A70B" w14:textId="77777777" w:rsidR="00B406B5" w:rsidRDefault="003A1105">
            <w:pPr>
              <w:pStyle w:val="TableParagraph"/>
              <w:spacing w:before="127"/>
              <w:ind w:left="108" w:right="175"/>
            </w:pPr>
            <w:r w:rsidRPr="003A1105">
              <w:t>All</w:t>
            </w:r>
            <w:r w:rsidRPr="003A1105">
              <w:rPr>
                <w:spacing w:val="-3"/>
              </w:rPr>
              <w:t xml:space="preserve"> </w:t>
            </w:r>
            <w:r w:rsidRPr="003A1105">
              <w:t>schools</w:t>
            </w:r>
            <w:r w:rsidRPr="003A1105">
              <w:rPr>
                <w:spacing w:val="-2"/>
              </w:rPr>
              <w:t xml:space="preserve"> </w:t>
            </w:r>
            <w:r w:rsidRPr="003A1105">
              <w:t>must</w:t>
            </w:r>
            <w:r w:rsidRPr="003A1105">
              <w:rPr>
                <w:spacing w:val="-1"/>
              </w:rPr>
              <w:t xml:space="preserve"> </w:t>
            </w:r>
            <w:r w:rsidRPr="003A1105">
              <w:t>publish</w:t>
            </w:r>
            <w:r w:rsidRPr="003A1105">
              <w:rPr>
                <w:spacing w:val="-5"/>
              </w:rPr>
              <w:t xml:space="preserve"> </w:t>
            </w:r>
            <w:r w:rsidRPr="003A1105">
              <w:t>a</w:t>
            </w:r>
            <w:r w:rsidRPr="003A1105">
              <w:rPr>
                <w:spacing w:val="-3"/>
              </w:rPr>
              <w:t xml:space="preserve"> </w:t>
            </w:r>
            <w:r w:rsidRPr="003A1105">
              <w:t>link</w:t>
            </w:r>
            <w:r w:rsidRPr="003A1105">
              <w:rPr>
                <w:spacing w:val="-3"/>
              </w:rPr>
              <w:t xml:space="preserve"> </w:t>
            </w:r>
            <w:r w:rsidRPr="003A1105">
              <w:t>to</w:t>
            </w:r>
            <w:r w:rsidRPr="003A1105">
              <w:rPr>
                <w:spacing w:val="-5"/>
              </w:rPr>
              <w:t xml:space="preserve"> </w:t>
            </w:r>
            <w:r w:rsidRPr="003A1105">
              <w:t>the</w:t>
            </w:r>
            <w:r w:rsidRPr="003A1105">
              <w:rPr>
                <w:spacing w:val="-4"/>
              </w:rPr>
              <w:t xml:space="preserve"> </w:t>
            </w:r>
            <w:hyperlink r:id="rId11">
              <w:r w:rsidRPr="003A1105">
                <w:rPr>
                  <w:u w:val="single" w:color="FF0000"/>
                </w:rPr>
                <w:t>compare</w:t>
              </w:r>
              <w:r w:rsidRPr="003A1105">
                <w:rPr>
                  <w:spacing w:val="-5"/>
                  <w:u w:val="single" w:color="FF0000"/>
                </w:rPr>
                <w:t xml:space="preserve"> </w:t>
              </w:r>
              <w:r w:rsidRPr="003A1105">
                <w:rPr>
                  <w:u w:val="single" w:color="FF0000"/>
                </w:rPr>
                <w:t>school</w:t>
              </w:r>
              <w:r w:rsidRPr="003A1105">
                <w:rPr>
                  <w:spacing w:val="-3"/>
                  <w:u w:val="single" w:color="FF0000"/>
                </w:rPr>
                <w:t xml:space="preserve"> </w:t>
              </w:r>
              <w:r w:rsidRPr="003A1105">
                <w:rPr>
                  <w:u w:val="single" w:color="FF0000"/>
                </w:rPr>
                <w:t>and</w:t>
              </w:r>
              <w:r w:rsidRPr="003A1105">
                <w:rPr>
                  <w:spacing w:val="-3"/>
                  <w:u w:val="single" w:color="FF0000"/>
                </w:rPr>
                <w:t xml:space="preserve"> </w:t>
              </w:r>
              <w:r w:rsidRPr="003A1105">
                <w:rPr>
                  <w:u w:val="single" w:color="FF0000"/>
                </w:rPr>
                <w:t>college</w:t>
              </w:r>
              <w:r w:rsidRPr="003A1105">
                <w:rPr>
                  <w:spacing w:val="-3"/>
                  <w:u w:val="single" w:color="FF0000"/>
                </w:rPr>
                <w:t xml:space="preserve"> </w:t>
              </w:r>
              <w:r w:rsidRPr="003A1105">
                <w:rPr>
                  <w:u w:val="single" w:color="FF0000"/>
                </w:rPr>
                <w:t>performance</w:t>
              </w:r>
            </w:hyperlink>
            <w:r w:rsidRPr="003A1105">
              <w:t xml:space="preserve"> </w:t>
            </w:r>
            <w:hyperlink r:id="rId12">
              <w:r w:rsidRPr="003A1105">
                <w:rPr>
                  <w:u w:val="single" w:color="FF0000"/>
                </w:rPr>
                <w:t>service</w:t>
              </w:r>
            </w:hyperlink>
            <w:r w:rsidRPr="003A1105">
              <w:t xml:space="preserve"> and their performance measures page on it.</w:t>
            </w:r>
          </w:p>
        </w:tc>
        <w:tc>
          <w:tcPr>
            <w:tcW w:w="850" w:type="dxa"/>
            <w:shd w:val="clear" w:color="auto" w:fill="92D050"/>
          </w:tcPr>
          <w:p w14:paraId="38422A89" w14:textId="77777777" w:rsidR="00B406B5" w:rsidRDefault="00B406B5">
            <w:pPr>
              <w:pStyle w:val="TableParagraph"/>
              <w:rPr>
                <w:rFonts w:ascii="Times New Roman"/>
              </w:rPr>
            </w:pPr>
          </w:p>
        </w:tc>
        <w:tc>
          <w:tcPr>
            <w:tcW w:w="852" w:type="dxa"/>
          </w:tcPr>
          <w:p w14:paraId="5D66A5EE" w14:textId="77777777" w:rsidR="00B406B5" w:rsidRDefault="00B406B5">
            <w:pPr>
              <w:pStyle w:val="TableParagraph"/>
              <w:rPr>
                <w:rFonts w:ascii="Times New Roman"/>
              </w:rPr>
            </w:pPr>
          </w:p>
        </w:tc>
      </w:tr>
    </w:tbl>
    <w:p w14:paraId="6A2000F7" w14:textId="77777777" w:rsidR="00B406B5" w:rsidRDefault="003A1105">
      <w:pPr>
        <w:pStyle w:val="Heading3"/>
        <w:spacing w:before="281"/>
        <w:jc w:val="both"/>
      </w:pPr>
      <w:r>
        <w:t>Key</w:t>
      </w:r>
      <w:r>
        <w:rPr>
          <w:spacing w:val="-4"/>
        </w:rPr>
        <w:t xml:space="preserve"> </w:t>
      </w:r>
      <w:r>
        <w:t>stage</w:t>
      </w:r>
      <w:r>
        <w:rPr>
          <w:spacing w:val="-3"/>
        </w:rPr>
        <w:t xml:space="preserve"> </w:t>
      </w:r>
      <w:r>
        <w:t>2</w:t>
      </w:r>
      <w:r>
        <w:rPr>
          <w:spacing w:val="-5"/>
        </w:rPr>
        <w:t xml:space="preserve"> </w:t>
      </w:r>
      <w:r>
        <w:t>(end</w:t>
      </w:r>
      <w:r>
        <w:rPr>
          <w:spacing w:val="-6"/>
        </w:rPr>
        <w:t xml:space="preserve"> </w:t>
      </w:r>
      <w:r>
        <w:t>of</w:t>
      </w:r>
      <w:r>
        <w:rPr>
          <w:spacing w:val="-4"/>
        </w:rPr>
        <w:t xml:space="preserve"> </w:t>
      </w:r>
      <w:r>
        <w:t>primary</w:t>
      </w:r>
      <w:r>
        <w:rPr>
          <w:spacing w:val="-2"/>
        </w:rPr>
        <w:t xml:space="preserve"> </w:t>
      </w:r>
      <w:r>
        <w:t>school)</w:t>
      </w:r>
      <w:r>
        <w:rPr>
          <w:spacing w:val="-2"/>
        </w:rPr>
        <w:t xml:space="preserve"> results</w:t>
      </w:r>
    </w:p>
    <w:p w14:paraId="68D203EE" w14:textId="77777777" w:rsidR="00B406B5" w:rsidRDefault="00B406B5">
      <w:pPr>
        <w:pStyle w:val="BodyText"/>
        <w:spacing w:before="26"/>
        <w:rPr>
          <w:b/>
        </w:rPr>
      </w:pPr>
    </w:p>
    <w:p w14:paraId="5BEDB97F" w14:textId="77777777" w:rsidR="00B406B5" w:rsidRDefault="003A1105">
      <w:pPr>
        <w:pStyle w:val="BodyText"/>
        <w:ind w:left="143" w:right="992"/>
        <w:jc w:val="both"/>
      </w:pPr>
      <w:r>
        <w:t>Primary schools must publish their most recent key stage 2 performance measures, as published by the Secretary of State, comprising:</w:t>
      </w:r>
    </w:p>
    <w:p w14:paraId="49F21687" w14:textId="77777777" w:rsidR="00B406B5" w:rsidRDefault="00B406B5">
      <w:pPr>
        <w:pStyle w:val="BodyText"/>
        <w:spacing w:before="23"/>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0AB29A97" w14:textId="77777777">
        <w:trPr>
          <w:trHeight w:val="251"/>
        </w:trPr>
        <w:tc>
          <w:tcPr>
            <w:tcW w:w="8474" w:type="dxa"/>
            <w:tcBorders>
              <w:top w:val="nil"/>
              <w:left w:val="nil"/>
            </w:tcBorders>
          </w:tcPr>
          <w:p w14:paraId="67570744" w14:textId="77777777" w:rsidR="00B406B5" w:rsidRDefault="00B406B5">
            <w:pPr>
              <w:pStyle w:val="TableParagraph"/>
              <w:rPr>
                <w:rFonts w:ascii="Times New Roman"/>
                <w:sz w:val="18"/>
              </w:rPr>
            </w:pPr>
          </w:p>
        </w:tc>
        <w:tc>
          <w:tcPr>
            <w:tcW w:w="850" w:type="dxa"/>
            <w:shd w:val="clear" w:color="auto" w:fill="B8CCE3"/>
          </w:tcPr>
          <w:p w14:paraId="10BEADD2"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7E1F1D43" w14:textId="77777777" w:rsidR="00B406B5" w:rsidRDefault="003A1105">
            <w:pPr>
              <w:pStyle w:val="TableParagraph"/>
              <w:spacing w:line="232" w:lineRule="exact"/>
              <w:ind w:left="278"/>
              <w:rPr>
                <w:b/>
              </w:rPr>
            </w:pPr>
            <w:r>
              <w:rPr>
                <w:b/>
                <w:spacing w:val="-5"/>
              </w:rPr>
              <w:t>No</w:t>
            </w:r>
          </w:p>
        </w:tc>
      </w:tr>
      <w:tr w:rsidR="00B406B5" w14:paraId="66B72087" w14:textId="77777777" w:rsidTr="003A1105">
        <w:trPr>
          <w:trHeight w:val="760"/>
        </w:trPr>
        <w:tc>
          <w:tcPr>
            <w:tcW w:w="8474" w:type="dxa"/>
          </w:tcPr>
          <w:p w14:paraId="00E14117" w14:textId="77777777" w:rsidR="00B406B5" w:rsidRDefault="003A1105">
            <w:pPr>
              <w:pStyle w:val="TableParagraph"/>
              <w:spacing w:before="127" w:line="242" w:lineRule="auto"/>
              <w:ind w:left="108" w:right="175"/>
            </w:pPr>
            <w:r>
              <w:t>The</w:t>
            </w:r>
            <w:r>
              <w:rPr>
                <w:spacing w:val="-3"/>
              </w:rPr>
              <w:t xml:space="preserve"> </w:t>
            </w:r>
            <w:r>
              <w:t>percentage</w:t>
            </w:r>
            <w:r>
              <w:rPr>
                <w:spacing w:val="-3"/>
              </w:rPr>
              <w:t xml:space="preserve"> </w:t>
            </w:r>
            <w:r>
              <w:t>of</w:t>
            </w:r>
            <w:r>
              <w:rPr>
                <w:spacing w:val="-4"/>
              </w:rPr>
              <w:t xml:space="preserve"> </w:t>
            </w:r>
            <w:r>
              <w:t>their</w:t>
            </w:r>
            <w:r>
              <w:rPr>
                <w:spacing w:val="-6"/>
              </w:rPr>
              <w:t xml:space="preserve"> </w:t>
            </w:r>
            <w:r>
              <w:t>pupils</w:t>
            </w:r>
            <w:r>
              <w:rPr>
                <w:spacing w:val="-2"/>
              </w:rPr>
              <w:t xml:space="preserve"> </w:t>
            </w:r>
            <w:r>
              <w:t>who</w:t>
            </w:r>
            <w:r>
              <w:rPr>
                <w:spacing w:val="-3"/>
              </w:rPr>
              <w:t xml:space="preserve"> </w:t>
            </w:r>
            <w:r>
              <w:t>achieved</w:t>
            </w:r>
            <w:r>
              <w:rPr>
                <w:spacing w:val="-3"/>
              </w:rPr>
              <w:t xml:space="preserve"> </w:t>
            </w:r>
            <w:r>
              <w:t>the</w:t>
            </w:r>
            <w:r>
              <w:rPr>
                <w:spacing w:val="-8"/>
              </w:rPr>
              <w:t xml:space="preserve"> </w:t>
            </w:r>
            <w:r>
              <w:t>expected</w:t>
            </w:r>
            <w:r>
              <w:rPr>
                <w:spacing w:val="-5"/>
              </w:rPr>
              <w:t xml:space="preserve"> </w:t>
            </w:r>
            <w:r>
              <w:t>standard</w:t>
            </w:r>
            <w:r>
              <w:rPr>
                <w:spacing w:val="-3"/>
              </w:rPr>
              <w:t xml:space="preserve"> </w:t>
            </w:r>
            <w:r>
              <w:t>in</w:t>
            </w:r>
            <w:r>
              <w:rPr>
                <w:spacing w:val="-5"/>
              </w:rPr>
              <w:t xml:space="preserve"> </w:t>
            </w:r>
            <w:r>
              <w:t xml:space="preserve">reading, writing and </w:t>
            </w:r>
            <w:proofErr w:type="spellStart"/>
            <w:r>
              <w:t>maths</w:t>
            </w:r>
            <w:proofErr w:type="spellEnd"/>
            <w:r>
              <w:t xml:space="preserve"> (combined).</w:t>
            </w:r>
          </w:p>
        </w:tc>
        <w:tc>
          <w:tcPr>
            <w:tcW w:w="850" w:type="dxa"/>
            <w:shd w:val="clear" w:color="auto" w:fill="92D050"/>
          </w:tcPr>
          <w:p w14:paraId="5C8AC59A" w14:textId="77777777" w:rsidR="00B406B5" w:rsidRDefault="00B406B5">
            <w:pPr>
              <w:pStyle w:val="TableParagraph"/>
              <w:rPr>
                <w:rFonts w:ascii="Times New Roman"/>
              </w:rPr>
            </w:pPr>
          </w:p>
        </w:tc>
        <w:tc>
          <w:tcPr>
            <w:tcW w:w="852" w:type="dxa"/>
          </w:tcPr>
          <w:p w14:paraId="52CB9244" w14:textId="77777777" w:rsidR="00B406B5" w:rsidRDefault="00B406B5">
            <w:pPr>
              <w:pStyle w:val="TableParagraph"/>
              <w:rPr>
                <w:rFonts w:ascii="Times New Roman"/>
              </w:rPr>
            </w:pPr>
          </w:p>
        </w:tc>
      </w:tr>
      <w:tr w:rsidR="00B406B5" w14:paraId="28769C38" w14:textId="77777777" w:rsidTr="003A1105">
        <w:trPr>
          <w:trHeight w:val="757"/>
        </w:trPr>
        <w:tc>
          <w:tcPr>
            <w:tcW w:w="8474" w:type="dxa"/>
          </w:tcPr>
          <w:p w14:paraId="1A67D57A" w14:textId="77777777" w:rsidR="00B406B5" w:rsidRDefault="003A1105">
            <w:pPr>
              <w:pStyle w:val="TableParagraph"/>
              <w:spacing w:before="127"/>
              <w:ind w:left="108" w:right="175"/>
            </w:pPr>
            <w:r>
              <w:t>The</w:t>
            </w:r>
            <w:r>
              <w:rPr>
                <w:spacing w:val="-3"/>
              </w:rPr>
              <w:t xml:space="preserve"> </w:t>
            </w:r>
            <w:r>
              <w:t>percentage</w:t>
            </w:r>
            <w:r>
              <w:rPr>
                <w:spacing w:val="-3"/>
              </w:rPr>
              <w:t xml:space="preserve"> </w:t>
            </w:r>
            <w:r>
              <w:t>of</w:t>
            </w:r>
            <w:r>
              <w:rPr>
                <w:spacing w:val="-4"/>
              </w:rPr>
              <w:t xml:space="preserve"> </w:t>
            </w:r>
            <w:r>
              <w:t>their</w:t>
            </w:r>
            <w:r>
              <w:rPr>
                <w:spacing w:val="-6"/>
              </w:rPr>
              <w:t xml:space="preserve"> </w:t>
            </w:r>
            <w:r>
              <w:t>pupils</w:t>
            </w:r>
            <w:r>
              <w:rPr>
                <w:spacing w:val="-2"/>
              </w:rPr>
              <w:t xml:space="preserve"> </w:t>
            </w:r>
            <w:r>
              <w:t>who</w:t>
            </w:r>
            <w:r>
              <w:rPr>
                <w:spacing w:val="-3"/>
              </w:rPr>
              <w:t xml:space="preserve"> </w:t>
            </w:r>
            <w:r>
              <w:t>achieved</w:t>
            </w:r>
            <w:r>
              <w:rPr>
                <w:spacing w:val="-3"/>
              </w:rPr>
              <w:t xml:space="preserve"> </w:t>
            </w:r>
            <w:r>
              <w:t>a</w:t>
            </w:r>
            <w:r>
              <w:rPr>
                <w:spacing w:val="-2"/>
              </w:rPr>
              <w:t xml:space="preserve"> </w:t>
            </w:r>
            <w:r>
              <w:t>higher</w:t>
            </w:r>
            <w:r>
              <w:rPr>
                <w:spacing w:val="-2"/>
              </w:rPr>
              <w:t xml:space="preserve"> </w:t>
            </w:r>
            <w:r>
              <w:t>standard</w:t>
            </w:r>
            <w:r>
              <w:rPr>
                <w:spacing w:val="-5"/>
              </w:rPr>
              <w:t xml:space="preserve"> </w:t>
            </w:r>
            <w:r>
              <w:t>in</w:t>
            </w:r>
            <w:r>
              <w:rPr>
                <w:spacing w:val="-3"/>
              </w:rPr>
              <w:t xml:space="preserve"> </w:t>
            </w:r>
            <w:r>
              <w:t>reading,</w:t>
            </w:r>
            <w:r>
              <w:rPr>
                <w:spacing w:val="-4"/>
              </w:rPr>
              <w:t xml:space="preserve"> </w:t>
            </w:r>
            <w:r>
              <w:t xml:space="preserve">writing and </w:t>
            </w:r>
            <w:proofErr w:type="spellStart"/>
            <w:r>
              <w:t>maths</w:t>
            </w:r>
            <w:proofErr w:type="spellEnd"/>
            <w:r>
              <w:t xml:space="preserve"> (combined).</w:t>
            </w:r>
          </w:p>
        </w:tc>
        <w:tc>
          <w:tcPr>
            <w:tcW w:w="850" w:type="dxa"/>
            <w:shd w:val="clear" w:color="auto" w:fill="92D050"/>
          </w:tcPr>
          <w:p w14:paraId="1C757B85" w14:textId="77777777" w:rsidR="00B406B5" w:rsidRDefault="00B406B5">
            <w:pPr>
              <w:pStyle w:val="TableParagraph"/>
              <w:rPr>
                <w:rFonts w:ascii="Times New Roman"/>
              </w:rPr>
            </w:pPr>
          </w:p>
        </w:tc>
        <w:tc>
          <w:tcPr>
            <w:tcW w:w="852" w:type="dxa"/>
          </w:tcPr>
          <w:p w14:paraId="62105AC1" w14:textId="77777777" w:rsidR="00B406B5" w:rsidRDefault="00B406B5">
            <w:pPr>
              <w:pStyle w:val="TableParagraph"/>
              <w:rPr>
                <w:rFonts w:ascii="Times New Roman"/>
              </w:rPr>
            </w:pPr>
          </w:p>
        </w:tc>
      </w:tr>
      <w:tr w:rsidR="00B406B5" w14:paraId="304EB09D" w14:textId="77777777" w:rsidTr="007D412D">
        <w:trPr>
          <w:trHeight w:val="760"/>
        </w:trPr>
        <w:tc>
          <w:tcPr>
            <w:tcW w:w="8474" w:type="dxa"/>
          </w:tcPr>
          <w:p w14:paraId="6953DEB7" w14:textId="77777777" w:rsidR="00B406B5" w:rsidRDefault="00B406B5">
            <w:pPr>
              <w:pStyle w:val="TableParagraph"/>
              <w:spacing w:before="1"/>
            </w:pPr>
          </w:p>
          <w:p w14:paraId="51941288" w14:textId="77777777" w:rsidR="00B406B5" w:rsidRDefault="003A1105">
            <w:pPr>
              <w:pStyle w:val="TableParagraph"/>
              <w:ind w:left="108"/>
            </w:pPr>
            <w:r>
              <w:t>Their</w:t>
            </w:r>
            <w:r>
              <w:rPr>
                <w:spacing w:val="-5"/>
              </w:rPr>
              <w:t xml:space="preserve"> </w:t>
            </w:r>
            <w:r>
              <w:t>pupils’</w:t>
            </w:r>
            <w:r>
              <w:rPr>
                <w:spacing w:val="-5"/>
              </w:rPr>
              <w:t xml:space="preserve"> </w:t>
            </w:r>
            <w:r>
              <w:t>average</w:t>
            </w:r>
            <w:r>
              <w:rPr>
                <w:spacing w:val="-7"/>
              </w:rPr>
              <w:t xml:space="preserve"> </w:t>
            </w:r>
            <w:r>
              <w:t>scaled</w:t>
            </w:r>
            <w:r>
              <w:rPr>
                <w:spacing w:val="-6"/>
              </w:rPr>
              <w:t xml:space="preserve"> </w:t>
            </w:r>
            <w:r>
              <w:t>score</w:t>
            </w:r>
            <w:r>
              <w:rPr>
                <w:spacing w:val="-7"/>
              </w:rPr>
              <w:t xml:space="preserve"> </w:t>
            </w:r>
            <w:r>
              <w:t>in</w:t>
            </w:r>
            <w:r>
              <w:rPr>
                <w:spacing w:val="-3"/>
              </w:rPr>
              <w:t xml:space="preserve"> </w:t>
            </w:r>
            <w:r>
              <w:rPr>
                <w:spacing w:val="-2"/>
              </w:rPr>
              <w:t>reading.</w:t>
            </w:r>
          </w:p>
        </w:tc>
        <w:tc>
          <w:tcPr>
            <w:tcW w:w="850" w:type="dxa"/>
            <w:shd w:val="clear" w:color="auto" w:fill="92D050"/>
          </w:tcPr>
          <w:p w14:paraId="3897D581" w14:textId="77777777" w:rsidR="00B406B5" w:rsidRDefault="00B406B5">
            <w:pPr>
              <w:pStyle w:val="TableParagraph"/>
              <w:rPr>
                <w:rFonts w:ascii="Times New Roman"/>
              </w:rPr>
            </w:pPr>
          </w:p>
        </w:tc>
        <w:tc>
          <w:tcPr>
            <w:tcW w:w="852" w:type="dxa"/>
          </w:tcPr>
          <w:p w14:paraId="33E6977F" w14:textId="77777777" w:rsidR="00B406B5" w:rsidRDefault="00B406B5">
            <w:pPr>
              <w:pStyle w:val="TableParagraph"/>
              <w:rPr>
                <w:rFonts w:ascii="Times New Roman"/>
              </w:rPr>
            </w:pPr>
          </w:p>
        </w:tc>
      </w:tr>
      <w:tr w:rsidR="00B406B5" w14:paraId="053A5CEB" w14:textId="77777777" w:rsidTr="007D412D">
        <w:trPr>
          <w:trHeight w:val="757"/>
        </w:trPr>
        <w:tc>
          <w:tcPr>
            <w:tcW w:w="8474" w:type="dxa"/>
          </w:tcPr>
          <w:p w14:paraId="55DA49D4" w14:textId="77777777" w:rsidR="00B406B5" w:rsidRDefault="003A1105">
            <w:pPr>
              <w:pStyle w:val="TableParagraph"/>
              <w:spacing w:before="218"/>
              <w:ind w:left="108"/>
            </w:pPr>
            <w:r>
              <w:rPr>
                <w:color w:val="0A0C0C"/>
              </w:rPr>
              <w:t>Their</w:t>
            </w:r>
            <w:r>
              <w:rPr>
                <w:color w:val="0A0C0C"/>
                <w:spacing w:val="-5"/>
              </w:rPr>
              <w:t xml:space="preserve"> </w:t>
            </w:r>
            <w:r>
              <w:rPr>
                <w:color w:val="0A0C0C"/>
              </w:rPr>
              <w:t>pupils’</w:t>
            </w:r>
            <w:r>
              <w:rPr>
                <w:color w:val="0A0C0C"/>
                <w:spacing w:val="-5"/>
              </w:rPr>
              <w:t xml:space="preserve"> </w:t>
            </w:r>
            <w:r>
              <w:rPr>
                <w:color w:val="0A0C0C"/>
              </w:rPr>
              <w:t>average</w:t>
            </w:r>
            <w:r>
              <w:rPr>
                <w:color w:val="0A0C0C"/>
                <w:spacing w:val="-7"/>
              </w:rPr>
              <w:t xml:space="preserve"> </w:t>
            </w:r>
            <w:r>
              <w:rPr>
                <w:color w:val="0A0C0C"/>
              </w:rPr>
              <w:t>scaled</w:t>
            </w:r>
            <w:r>
              <w:rPr>
                <w:color w:val="0A0C0C"/>
                <w:spacing w:val="-6"/>
              </w:rPr>
              <w:t xml:space="preserve"> </w:t>
            </w:r>
            <w:r>
              <w:rPr>
                <w:color w:val="0A0C0C"/>
              </w:rPr>
              <w:t>score</w:t>
            </w:r>
            <w:r>
              <w:rPr>
                <w:color w:val="0A0C0C"/>
                <w:spacing w:val="-7"/>
              </w:rPr>
              <w:t xml:space="preserve"> </w:t>
            </w:r>
            <w:r>
              <w:rPr>
                <w:color w:val="0A0C0C"/>
              </w:rPr>
              <w:t>in</w:t>
            </w:r>
            <w:r>
              <w:rPr>
                <w:color w:val="0A0C0C"/>
                <w:spacing w:val="-3"/>
              </w:rPr>
              <w:t xml:space="preserve"> </w:t>
            </w:r>
            <w:proofErr w:type="spellStart"/>
            <w:r>
              <w:rPr>
                <w:color w:val="0A0C0C"/>
                <w:spacing w:val="-2"/>
              </w:rPr>
              <w:t>maths</w:t>
            </w:r>
            <w:proofErr w:type="spellEnd"/>
            <w:r>
              <w:rPr>
                <w:color w:val="0A0C0C"/>
                <w:spacing w:val="-2"/>
              </w:rPr>
              <w:t>.</w:t>
            </w:r>
          </w:p>
        </w:tc>
        <w:tc>
          <w:tcPr>
            <w:tcW w:w="850" w:type="dxa"/>
            <w:shd w:val="clear" w:color="auto" w:fill="92D050"/>
          </w:tcPr>
          <w:p w14:paraId="324F3F34" w14:textId="77777777" w:rsidR="00B406B5" w:rsidRDefault="00B406B5">
            <w:pPr>
              <w:pStyle w:val="TableParagraph"/>
              <w:rPr>
                <w:rFonts w:ascii="Times New Roman"/>
              </w:rPr>
            </w:pPr>
          </w:p>
        </w:tc>
        <w:tc>
          <w:tcPr>
            <w:tcW w:w="852" w:type="dxa"/>
          </w:tcPr>
          <w:p w14:paraId="25388B07" w14:textId="77777777" w:rsidR="00B406B5" w:rsidRDefault="00B406B5">
            <w:pPr>
              <w:pStyle w:val="TableParagraph"/>
              <w:rPr>
                <w:rFonts w:ascii="Times New Roman"/>
              </w:rPr>
            </w:pPr>
          </w:p>
        </w:tc>
      </w:tr>
    </w:tbl>
    <w:p w14:paraId="2B0B60E4" w14:textId="77777777" w:rsidR="00B406B5" w:rsidRDefault="00B406B5">
      <w:pPr>
        <w:pStyle w:val="BodyText"/>
        <w:spacing w:before="31"/>
      </w:pPr>
    </w:p>
    <w:p w14:paraId="6E90C32C" w14:textId="77777777" w:rsidR="00B406B5" w:rsidRDefault="003A1105">
      <w:pPr>
        <w:pStyle w:val="BodyText"/>
        <w:ind w:left="143" w:right="985"/>
        <w:jc w:val="both"/>
      </w:pPr>
      <w:r>
        <w:t>It will not be possible to Calculate key stage 1 to key stage 2 progress measures for 2023 to 2024 or 2024 to 2025 academic years. This is because there is no key stage 1 baseline available to calculate primary progress measures for these years, because of Covid disruption. For the 2023 to 2024 academic</w:t>
      </w:r>
      <w:r>
        <w:rPr>
          <w:spacing w:val="-6"/>
        </w:rPr>
        <w:t xml:space="preserve"> </w:t>
      </w:r>
      <w:r>
        <w:t>year,</w:t>
      </w:r>
      <w:r>
        <w:rPr>
          <w:spacing w:val="-5"/>
        </w:rPr>
        <w:t xml:space="preserve"> </w:t>
      </w:r>
      <w:r>
        <w:t>primary</w:t>
      </w:r>
      <w:r>
        <w:rPr>
          <w:spacing w:val="-6"/>
        </w:rPr>
        <w:t xml:space="preserve"> </w:t>
      </w:r>
      <w:r>
        <w:t>schools</w:t>
      </w:r>
      <w:r>
        <w:rPr>
          <w:spacing w:val="-6"/>
        </w:rPr>
        <w:t xml:space="preserve"> </w:t>
      </w:r>
      <w:r>
        <w:t>do</w:t>
      </w:r>
      <w:r>
        <w:rPr>
          <w:spacing w:val="-7"/>
        </w:rPr>
        <w:t xml:space="preserve"> </w:t>
      </w:r>
      <w:r>
        <w:t>not</w:t>
      </w:r>
      <w:r>
        <w:rPr>
          <w:spacing w:val="-7"/>
        </w:rPr>
        <w:t xml:space="preserve"> </w:t>
      </w:r>
      <w:r>
        <w:t>have</w:t>
      </w:r>
      <w:r>
        <w:rPr>
          <w:spacing w:val="-9"/>
        </w:rPr>
        <w:t xml:space="preserve"> </w:t>
      </w:r>
      <w:r>
        <w:t>to</w:t>
      </w:r>
      <w:r>
        <w:rPr>
          <w:spacing w:val="-6"/>
        </w:rPr>
        <w:t xml:space="preserve"> </w:t>
      </w:r>
      <w:r>
        <w:t>publish</w:t>
      </w:r>
      <w:r>
        <w:rPr>
          <w:spacing w:val="-6"/>
        </w:rPr>
        <w:t xml:space="preserve"> </w:t>
      </w:r>
      <w:r>
        <w:t>progress</w:t>
      </w:r>
      <w:r>
        <w:rPr>
          <w:spacing w:val="-8"/>
        </w:rPr>
        <w:t xml:space="preserve"> </w:t>
      </w:r>
      <w:r>
        <w:t>scores</w:t>
      </w:r>
      <w:r>
        <w:rPr>
          <w:spacing w:val="-8"/>
        </w:rPr>
        <w:t xml:space="preserve"> </w:t>
      </w:r>
      <w:r>
        <w:t>in</w:t>
      </w:r>
      <w:r>
        <w:rPr>
          <w:spacing w:val="-6"/>
        </w:rPr>
        <w:t xml:space="preserve"> </w:t>
      </w:r>
      <w:r>
        <w:t>reading,</w:t>
      </w:r>
      <w:r>
        <w:rPr>
          <w:spacing w:val="-5"/>
        </w:rPr>
        <w:t xml:space="preserve"> </w:t>
      </w:r>
      <w:r>
        <w:t>writing</w:t>
      </w:r>
      <w:r>
        <w:rPr>
          <w:spacing w:val="-7"/>
        </w:rPr>
        <w:t xml:space="preserve"> </w:t>
      </w:r>
      <w:r>
        <w:t>or</w:t>
      </w:r>
      <w:r>
        <w:rPr>
          <w:spacing w:val="-8"/>
        </w:rPr>
        <w:t xml:space="preserve"> </w:t>
      </w:r>
      <w:proofErr w:type="spellStart"/>
      <w:r>
        <w:t>maths</w:t>
      </w:r>
      <w:proofErr w:type="spellEnd"/>
      <w:r>
        <w:t>,</w:t>
      </w:r>
      <w:r>
        <w:rPr>
          <w:spacing w:val="-8"/>
        </w:rPr>
        <w:t xml:space="preserve"> </w:t>
      </w:r>
      <w:r>
        <w:t>as the Secretary of State is not publishing these.</w:t>
      </w:r>
    </w:p>
    <w:p w14:paraId="429C5F9A" w14:textId="77777777" w:rsidR="00B406B5" w:rsidRDefault="00B406B5">
      <w:pPr>
        <w:pStyle w:val="BodyText"/>
      </w:pPr>
    </w:p>
    <w:p w14:paraId="040C7117" w14:textId="77777777" w:rsidR="00B406B5" w:rsidRDefault="00B406B5">
      <w:pPr>
        <w:pStyle w:val="BodyText"/>
        <w:spacing w:before="26"/>
      </w:pPr>
    </w:p>
    <w:p w14:paraId="6C5B202C" w14:textId="77777777" w:rsidR="00B406B5" w:rsidRDefault="003A1105">
      <w:pPr>
        <w:pStyle w:val="Heading2"/>
      </w:pPr>
      <w:r>
        <w:t>Performance</w:t>
      </w:r>
      <w:r>
        <w:rPr>
          <w:spacing w:val="-11"/>
        </w:rPr>
        <w:t xml:space="preserve"> </w:t>
      </w:r>
      <w:r>
        <w:rPr>
          <w:spacing w:val="-2"/>
        </w:rPr>
        <w:t>Measures</w:t>
      </w:r>
    </w:p>
    <w:p w14:paraId="7EEE2740" w14:textId="77777777" w:rsidR="00B406B5" w:rsidRDefault="00B406B5">
      <w:pPr>
        <w:pStyle w:val="BodyText"/>
        <w:spacing w:before="51"/>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4F001696" w14:textId="77777777">
        <w:trPr>
          <w:trHeight w:val="253"/>
        </w:trPr>
        <w:tc>
          <w:tcPr>
            <w:tcW w:w="8474" w:type="dxa"/>
            <w:tcBorders>
              <w:top w:val="nil"/>
              <w:left w:val="nil"/>
            </w:tcBorders>
          </w:tcPr>
          <w:p w14:paraId="1164B86A" w14:textId="77777777" w:rsidR="00B406B5" w:rsidRDefault="00B406B5">
            <w:pPr>
              <w:pStyle w:val="TableParagraph"/>
              <w:rPr>
                <w:rFonts w:ascii="Times New Roman"/>
                <w:sz w:val="18"/>
              </w:rPr>
            </w:pPr>
          </w:p>
        </w:tc>
        <w:tc>
          <w:tcPr>
            <w:tcW w:w="850" w:type="dxa"/>
            <w:shd w:val="clear" w:color="auto" w:fill="B8CCE3"/>
          </w:tcPr>
          <w:p w14:paraId="60037F37" w14:textId="77777777" w:rsidR="00B406B5" w:rsidRDefault="003A1105">
            <w:pPr>
              <w:pStyle w:val="TableParagraph"/>
              <w:spacing w:line="234" w:lineRule="exact"/>
              <w:ind w:left="227"/>
              <w:rPr>
                <w:b/>
              </w:rPr>
            </w:pPr>
            <w:r>
              <w:rPr>
                <w:b/>
                <w:spacing w:val="-5"/>
              </w:rPr>
              <w:t>Yes</w:t>
            </w:r>
          </w:p>
        </w:tc>
        <w:tc>
          <w:tcPr>
            <w:tcW w:w="852" w:type="dxa"/>
            <w:shd w:val="clear" w:color="auto" w:fill="B8CCE3"/>
          </w:tcPr>
          <w:p w14:paraId="0134507A" w14:textId="77777777" w:rsidR="00B406B5" w:rsidRDefault="003A1105">
            <w:pPr>
              <w:pStyle w:val="TableParagraph"/>
              <w:spacing w:line="234" w:lineRule="exact"/>
              <w:ind w:left="278"/>
              <w:rPr>
                <w:b/>
              </w:rPr>
            </w:pPr>
            <w:r>
              <w:rPr>
                <w:b/>
                <w:spacing w:val="-5"/>
              </w:rPr>
              <w:t>No</w:t>
            </w:r>
          </w:p>
        </w:tc>
      </w:tr>
      <w:tr w:rsidR="00B406B5" w14:paraId="462B72A7" w14:textId="77777777" w:rsidTr="007D412D">
        <w:trPr>
          <w:trHeight w:val="758"/>
        </w:trPr>
        <w:tc>
          <w:tcPr>
            <w:tcW w:w="8474" w:type="dxa"/>
          </w:tcPr>
          <w:p w14:paraId="516F5029" w14:textId="77777777" w:rsidR="00B406B5" w:rsidRDefault="003A1105">
            <w:pPr>
              <w:pStyle w:val="TableParagraph"/>
              <w:spacing w:before="127"/>
              <w:ind w:left="108" w:right="175"/>
            </w:pPr>
            <w:r>
              <w:t>You</w:t>
            </w:r>
            <w:r>
              <w:rPr>
                <w:spacing w:val="-3"/>
              </w:rPr>
              <w:t xml:space="preserve"> </w:t>
            </w:r>
            <w:r>
              <w:t>must</w:t>
            </w:r>
            <w:r>
              <w:rPr>
                <w:spacing w:val="-1"/>
              </w:rPr>
              <w:t xml:space="preserve"> </w:t>
            </w:r>
            <w:r>
              <w:t>include</w:t>
            </w:r>
            <w:r>
              <w:rPr>
                <w:spacing w:val="-3"/>
              </w:rPr>
              <w:t xml:space="preserve"> </w:t>
            </w:r>
            <w:r>
              <w:t>a</w:t>
            </w:r>
            <w:r>
              <w:rPr>
                <w:spacing w:val="-5"/>
              </w:rPr>
              <w:t xml:space="preserve"> </w:t>
            </w:r>
            <w:r>
              <w:t>link</w:t>
            </w:r>
            <w:r>
              <w:rPr>
                <w:spacing w:val="-1"/>
              </w:rPr>
              <w:t xml:space="preserve"> </w:t>
            </w:r>
            <w:r>
              <w:t>to</w:t>
            </w:r>
            <w:r>
              <w:rPr>
                <w:spacing w:val="-3"/>
              </w:rPr>
              <w:t xml:space="preserve"> </w:t>
            </w:r>
            <w:r>
              <w:t>the</w:t>
            </w:r>
            <w:r>
              <w:rPr>
                <w:spacing w:val="-5"/>
              </w:rPr>
              <w:t xml:space="preserve"> </w:t>
            </w:r>
            <w:hyperlink r:id="rId13">
              <w:r>
                <w:rPr>
                  <w:u w:val="single"/>
                </w:rPr>
                <w:t>school</w:t>
              </w:r>
              <w:r>
                <w:rPr>
                  <w:spacing w:val="-4"/>
                  <w:u w:val="single"/>
                </w:rPr>
                <w:t xml:space="preserve"> </w:t>
              </w:r>
              <w:r>
                <w:rPr>
                  <w:u w:val="single"/>
                </w:rPr>
                <w:t>and</w:t>
              </w:r>
              <w:r>
                <w:rPr>
                  <w:spacing w:val="-5"/>
                  <w:u w:val="single"/>
                </w:rPr>
                <w:t xml:space="preserve"> </w:t>
              </w:r>
              <w:r>
                <w:rPr>
                  <w:u w:val="single"/>
                </w:rPr>
                <w:t>college</w:t>
              </w:r>
              <w:r>
                <w:rPr>
                  <w:spacing w:val="-5"/>
                  <w:u w:val="single"/>
                </w:rPr>
                <w:t xml:space="preserve"> </w:t>
              </w:r>
              <w:r>
                <w:rPr>
                  <w:u w:val="single"/>
                </w:rPr>
                <w:t>performance</w:t>
              </w:r>
              <w:r>
                <w:rPr>
                  <w:spacing w:val="-5"/>
                  <w:u w:val="single"/>
                </w:rPr>
                <w:t xml:space="preserve"> </w:t>
              </w:r>
              <w:r>
                <w:rPr>
                  <w:u w:val="single"/>
                </w:rPr>
                <w:t>tables</w:t>
              </w:r>
              <w:r>
                <w:rPr>
                  <w:spacing w:val="-5"/>
                  <w:u w:val="single"/>
                </w:rPr>
                <w:t xml:space="preserve"> </w:t>
              </w:r>
              <w:r>
                <w:rPr>
                  <w:u w:val="single"/>
                </w:rPr>
                <w:t>service</w:t>
              </w:r>
            </w:hyperlink>
            <w:r>
              <w:t xml:space="preserve"> and your school’s performance tables page.</w:t>
            </w:r>
          </w:p>
        </w:tc>
        <w:tc>
          <w:tcPr>
            <w:tcW w:w="850" w:type="dxa"/>
            <w:shd w:val="clear" w:color="auto" w:fill="92D050"/>
          </w:tcPr>
          <w:p w14:paraId="366307C4" w14:textId="77777777" w:rsidR="00B406B5" w:rsidRDefault="00B406B5">
            <w:pPr>
              <w:pStyle w:val="TableParagraph"/>
              <w:rPr>
                <w:rFonts w:ascii="Times New Roman"/>
              </w:rPr>
            </w:pPr>
          </w:p>
        </w:tc>
        <w:tc>
          <w:tcPr>
            <w:tcW w:w="852" w:type="dxa"/>
          </w:tcPr>
          <w:p w14:paraId="102DC000" w14:textId="77777777" w:rsidR="00B406B5" w:rsidRDefault="00B406B5">
            <w:pPr>
              <w:pStyle w:val="TableParagraph"/>
              <w:rPr>
                <w:rFonts w:ascii="Times New Roman"/>
              </w:rPr>
            </w:pPr>
          </w:p>
        </w:tc>
      </w:tr>
    </w:tbl>
    <w:p w14:paraId="0BDA426B" w14:textId="77777777" w:rsidR="00B406B5" w:rsidRDefault="003A1105">
      <w:pPr>
        <w:spacing w:before="280"/>
        <w:ind w:left="143"/>
        <w:rPr>
          <w:b/>
          <w:spacing w:val="-2"/>
          <w:sz w:val="28"/>
        </w:rPr>
      </w:pPr>
      <w:r>
        <w:rPr>
          <w:b/>
          <w:spacing w:val="-2"/>
          <w:sz w:val="28"/>
        </w:rPr>
        <w:t>Curriculum</w:t>
      </w:r>
    </w:p>
    <w:p w14:paraId="4F32BCDD" w14:textId="77777777" w:rsidR="007D412D" w:rsidRDefault="00027D32">
      <w:pPr>
        <w:spacing w:before="280"/>
        <w:ind w:left="143"/>
        <w:rPr>
          <w:b/>
          <w:sz w:val="28"/>
        </w:rPr>
      </w:pPr>
      <w:hyperlink r:id="rId14" w:history="1">
        <w:r w:rsidR="007D412D" w:rsidRPr="007D412D">
          <w:rPr>
            <w:rStyle w:val="Hyperlink"/>
            <w:b/>
            <w:sz w:val="28"/>
          </w:rPr>
          <w:t>CLICK HERE</w:t>
        </w:r>
      </w:hyperlink>
      <w:r w:rsidR="007D412D">
        <w:rPr>
          <w:b/>
          <w:sz w:val="28"/>
        </w:rPr>
        <w:t xml:space="preserve"> </w:t>
      </w:r>
    </w:p>
    <w:p w14:paraId="68845AC0" w14:textId="77777777" w:rsidR="00B406B5" w:rsidRDefault="003A1105">
      <w:pPr>
        <w:pStyle w:val="BodyText"/>
        <w:spacing w:before="282"/>
        <w:ind w:left="143"/>
      </w:pPr>
      <w:r>
        <w:t>You</w:t>
      </w:r>
      <w:r>
        <w:rPr>
          <w:spacing w:val="-7"/>
        </w:rPr>
        <w:t xml:space="preserve"> </w:t>
      </w:r>
      <w:r>
        <w:t>must</w:t>
      </w:r>
      <w:r>
        <w:rPr>
          <w:spacing w:val="-4"/>
        </w:rPr>
        <w:t xml:space="preserve"> </w:t>
      </w:r>
      <w:r>
        <w:t>publish</w:t>
      </w:r>
      <w:r>
        <w:rPr>
          <w:spacing w:val="-8"/>
        </w:rPr>
        <w:t xml:space="preserve"> </w:t>
      </w:r>
      <w:r>
        <w:t>the</w:t>
      </w:r>
      <w:r>
        <w:rPr>
          <w:spacing w:val="-7"/>
        </w:rPr>
        <w:t xml:space="preserve"> </w:t>
      </w:r>
      <w:r>
        <w:t>following</w:t>
      </w:r>
      <w:r>
        <w:rPr>
          <w:spacing w:val="-6"/>
        </w:rPr>
        <w:t xml:space="preserve"> </w:t>
      </w:r>
      <w:r>
        <w:t>information</w:t>
      </w:r>
      <w:r>
        <w:rPr>
          <w:spacing w:val="-6"/>
        </w:rPr>
        <w:t xml:space="preserve"> </w:t>
      </w:r>
      <w:r>
        <w:t>about</w:t>
      </w:r>
      <w:r>
        <w:rPr>
          <w:spacing w:val="-7"/>
        </w:rPr>
        <w:t xml:space="preserve"> </w:t>
      </w:r>
      <w:r>
        <w:t>your</w:t>
      </w:r>
      <w:r>
        <w:rPr>
          <w:spacing w:val="-5"/>
        </w:rPr>
        <w:t xml:space="preserve"> </w:t>
      </w:r>
      <w:r>
        <w:t>school’s</w:t>
      </w:r>
      <w:r>
        <w:rPr>
          <w:spacing w:val="-5"/>
        </w:rPr>
        <w:t xml:space="preserve"> </w:t>
      </w:r>
      <w:r>
        <w:rPr>
          <w:spacing w:val="-2"/>
        </w:rPr>
        <w:t>curriculum:</w:t>
      </w:r>
    </w:p>
    <w:p w14:paraId="389A6A3E" w14:textId="77777777" w:rsidR="00B406B5" w:rsidRDefault="00B406B5">
      <w:pPr>
        <w:pStyle w:val="BodyText"/>
        <w:spacing w:before="50"/>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18397461" w14:textId="77777777">
        <w:trPr>
          <w:trHeight w:val="251"/>
        </w:trPr>
        <w:tc>
          <w:tcPr>
            <w:tcW w:w="8474" w:type="dxa"/>
            <w:tcBorders>
              <w:top w:val="nil"/>
              <w:left w:val="nil"/>
            </w:tcBorders>
          </w:tcPr>
          <w:p w14:paraId="16EA94FB" w14:textId="77777777" w:rsidR="00B406B5" w:rsidRDefault="00B406B5">
            <w:pPr>
              <w:pStyle w:val="TableParagraph"/>
              <w:rPr>
                <w:rFonts w:ascii="Times New Roman"/>
                <w:sz w:val="18"/>
              </w:rPr>
            </w:pPr>
          </w:p>
        </w:tc>
        <w:tc>
          <w:tcPr>
            <w:tcW w:w="850" w:type="dxa"/>
            <w:shd w:val="clear" w:color="auto" w:fill="B8CCE3"/>
          </w:tcPr>
          <w:p w14:paraId="40622D76"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1176DE43" w14:textId="77777777" w:rsidR="00B406B5" w:rsidRDefault="003A1105">
            <w:pPr>
              <w:pStyle w:val="TableParagraph"/>
              <w:spacing w:line="232" w:lineRule="exact"/>
              <w:ind w:left="278"/>
              <w:rPr>
                <w:b/>
              </w:rPr>
            </w:pPr>
            <w:r>
              <w:rPr>
                <w:b/>
                <w:spacing w:val="-5"/>
              </w:rPr>
              <w:t>No</w:t>
            </w:r>
          </w:p>
        </w:tc>
      </w:tr>
      <w:tr w:rsidR="00B406B5" w14:paraId="31D78FB1" w14:textId="77777777" w:rsidTr="007D412D">
        <w:trPr>
          <w:trHeight w:val="760"/>
        </w:trPr>
        <w:tc>
          <w:tcPr>
            <w:tcW w:w="8474" w:type="dxa"/>
          </w:tcPr>
          <w:p w14:paraId="6F325E04" w14:textId="77777777" w:rsidR="00B406B5" w:rsidRDefault="003A1105">
            <w:pPr>
              <w:pStyle w:val="TableParagraph"/>
              <w:spacing w:line="252" w:lineRule="exact"/>
              <w:ind w:left="108"/>
            </w:pPr>
            <w:r>
              <w:t>The content of the curriculum in each academic year for every subject, including mandatory</w:t>
            </w:r>
            <w:r>
              <w:rPr>
                <w:spacing w:val="-5"/>
              </w:rPr>
              <w:t xml:space="preserve"> </w:t>
            </w:r>
            <w:r>
              <w:t>subjects</w:t>
            </w:r>
            <w:r>
              <w:rPr>
                <w:spacing w:val="-5"/>
              </w:rPr>
              <w:t xml:space="preserve"> </w:t>
            </w:r>
            <w:r>
              <w:t>such</w:t>
            </w:r>
            <w:r>
              <w:rPr>
                <w:spacing w:val="-5"/>
              </w:rPr>
              <w:t xml:space="preserve"> </w:t>
            </w:r>
            <w:r>
              <w:t>as</w:t>
            </w:r>
            <w:r>
              <w:rPr>
                <w:spacing w:val="-5"/>
              </w:rPr>
              <w:t xml:space="preserve"> </w:t>
            </w:r>
            <w:r>
              <w:t>religious</w:t>
            </w:r>
            <w:r>
              <w:rPr>
                <w:spacing w:val="-2"/>
              </w:rPr>
              <w:t xml:space="preserve"> </w:t>
            </w:r>
            <w:r>
              <w:t>education</w:t>
            </w:r>
            <w:r>
              <w:rPr>
                <w:spacing w:val="-5"/>
              </w:rPr>
              <w:t xml:space="preserve"> </w:t>
            </w:r>
            <w:r>
              <w:t>(RE) –</w:t>
            </w:r>
            <w:r>
              <w:rPr>
                <w:spacing w:val="-5"/>
              </w:rPr>
              <w:t xml:space="preserve"> </w:t>
            </w:r>
            <w:r>
              <w:t>this</w:t>
            </w:r>
            <w:r>
              <w:rPr>
                <w:spacing w:val="-2"/>
              </w:rPr>
              <w:t xml:space="preserve"> </w:t>
            </w:r>
            <w:r>
              <w:t>applies</w:t>
            </w:r>
            <w:r>
              <w:rPr>
                <w:spacing w:val="-3"/>
              </w:rPr>
              <w:t xml:space="preserve"> </w:t>
            </w:r>
            <w:r>
              <w:t>even</w:t>
            </w:r>
            <w:r>
              <w:rPr>
                <w:spacing w:val="-5"/>
              </w:rPr>
              <w:t xml:space="preserve"> </w:t>
            </w:r>
            <w:r>
              <w:t>if</w:t>
            </w:r>
            <w:r>
              <w:rPr>
                <w:spacing w:val="-4"/>
              </w:rPr>
              <w:t xml:space="preserve"> </w:t>
            </w:r>
            <w:r>
              <w:t>it</w:t>
            </w:r>
            <w:r>
              <w:rPr>
                <w:spacing w:val="-1"/>
              </w:rPr>
              <w:t xml:space="preserve"> </w:t>
            </w:r>
            <w:r>
              <w:t>is</w:t>
            </w:r>
            <w:r>
              <w:rPr>
                <w:spacing w:val="-5"/>
              </w:rPr>
              <w:t xml:space="preserve"> </w:t>
            </w:r>
            <w:r>
              <w:t>taught as part of another subject or known by another name</w:t>
            </w:r>
          </w:p>
        </w:tc>
        <w:tc>
          <w:tcPr>
            <w:tcW w:w="850" w:type="dxa"/>
            <w:shd w:val="clear" w:color="auto" w:fill="92D050"/>
          </w:tcPr>
          <w:p w14:paraId="7A4DA2CE" w14:textId="77777777" w:rsidR="00B406B5" w:rsidRDefault="00B406B5">
            <w:pPr>
              <w:pStyle w:val="TableParagraph"/>
              <w:rPr>
                <w:rFonts w:ascii="Times New Roman"/>
              </w:rPr>
            </w:pPr>
          </w:p>
        </w:tc>
        <w:tc>
          <w:tcPr>
            <w:tcW w:w="852" w:type="dxa"/>
          </w:tcPr>
          <w:p w14:paraId="0F6BB3A6" w14:textId="77777777" w:rsidR="00B406B5" w:rsidRDefault="00B406B5">
            <w:pPr>
              <w:pStyle w:val="TableParagraph"/>
              <w:rPr>
                <w:rFonts w:ascii="Times New Roman"/>
              </w:rPr>
            </w:pPr>
          </w:p>
        </w:tc>
      </w:tr>
      <w:tr w:rsidR="00B406B5" w14:paraId="38A3A15E" w14:textId="77777777" w:rsidTr="007D412D">
        <w:trPr>
          <w:trHeight w:val="760"/>
        </w:trPr>
        <w:tc>
          <w:tcPr>
            <w:tcW w:w="8474" w:type="dxa"/>
          </w:tcPr>
          <w:p w14:paraId="35B04F78" w14:textId="77777777" w:rsidR="00B406B5" w:rsidRDefault="003A1105">
            <w:pPr>
              <w:pStyle w:val="TableParagraph"/>
              <w:spacing w:before="127"/>
              <w:ind w:left="108"/>
            </w:pPr>
            <w:r>
              <w:t>How</w:t>
            </w:r>
            <w:r>
              <w:rPr>
                <w:spacing w:val="-4"/>
              </w:rPr>
              <w:t xml:space="preserve"> </w:t>
            </w:r>
            <w:r>
              <w:t>parents,</w:t>
            </w:r>
            <w:r>
              <w:rPr>
                <w:spacing w:val="-4"/>
              </w:rPr>
              <w:t xml:space="preserve"> </w:t>
            </w:r>
            <w:r>
              <w:t>carers</w:t>
            </w:r>
            <w:r>
              <w:rPr>
                <w:spacing w:val="-2"/>
              </w:rPr>
              <w:t xml:space="preserve"> </w:t>
            </w:r>
            <w:r>
              <w:t>or</w:t>
            </w:r>
            <w:r>
              <w:rPr>
                <w:spacing w:val="-2"/>
              </w:rPr>
              <w:t xml:space="preserve"> </w:t>
            </w:r>
            <w:r>
              <w:t>other</w:t>
            </w:r>
            <w:r>
              <w:rPr>
                <w:spacing w:val="-4"/>
              </w:rPr>
              <w:t xml:space="preserve"> </w:t>
            </w:r>
            <w:r>
              <w:t>members</w:t>
            </w:r>
            <w:r>
              <w:rPr>
                <w:spacing w:val="-2"/>
              </w:rPr>
              <w:t xml:space="preserve"> </w:t>
            </w:r>
            <w:r>
              <w:t>of</w:t>
            </w:r>
            <w:r>
              <w:rPr>
                <w:spacing w:val="-4"/>
              </w:rPr>
              <w:t xml:space="preserve"> </w:t>
            </w:r>
            <w:r>
              <w:t>the</w:t>
            </w:r>
            <w:r>
              <w:rPr>
                <w:spacing w:val="-3"/>
              </w:rPr>
              <w:t xml:space="preserve"> </w:t>
            </w:r>
            <w:r>
              <w:t>public</w:t>
            </w:r>
            <w:r>
              <w:rPr>
                <w:spacing w:val="-2"/>
              </w:rPr>
              <w:t xml:space="preserve"> </w:t>
            </w:r>
            <w:r>
              <w:t>can</w:t>
            </w:r>
            <w:r>
              <w:rPr>
                <w:spacing w:val="-5"/>
              </w:rPr>
              <w:t xml:space="preserve"> </w:t>
            </w:r>
            <w:r>
              <w:t>find</w:t>
            </w:r>
            <w:r>
              <w:rPr>
                <w:spacing w:val="-3"/>
              </w:rPr>
              <w:t xml:space="preserve"> </w:t>
            </w:r>
            <w:r>
              <w:t>out</w:t>
            </w:r>
            <w:r>
              <w:rPr>
                <w:spacing w:val="-4"/>
              </w:rPr>
              <w:t xml:space="preserve"> </w:t>
            </w:r>
            <w:r>
              <w:t>more</w:t>
            </w:r>
            <w:r>
              <w:rPr>
                <w:spacing w:val="-5"/>
              </w:rPr>
              <w:t xml:space="preserve"> </w:t>
            </w:r>
            <w:r>
              <w:t>about</w:t>
            </w:r>
            <w:r>
              <w:rPr>
                <w:spacing w:val="-4"/>
              </w:rPr>
              <w:t xml:space="preserve"> </w:t>
            </w:r>
            <w:r>
              <w:t xml:space="preserve">the </w:t>
            </w:r>
            <w:r>
              <w:rPr>
                <w:spacing w:val="-2"/>
              </w:rPr>
              <w:t>curriculum.</w:t>
            </w:r>
          </w:p>
        </w:tc>
        <w:tc>
          <w:tcPr>
            <w:tcW w:w="850" w:type="dxa"/>
            <w:shd w:val="clear" w:color="auto" w:fill="92D050"/>
          </w:tcPr>
          <w:p w14:paraId="47E58416" w14:textId="77777777" w:rsidR="00B406B5" w:rsidRDefault="00B406B5">
            <w:pPr>
              <w:pStyle w:val="TableParagraph"/>
              <w:rPr>
                <w:rFonts w:ascii="Times New Roman"/>
              </w:rPr>
            </w:pPr>
          </w:p>
        </w:tc>
        <w:tc>
          <w:tcPr>
            <w:tcW w:w="852" w:type="dxa"/>
          </w:tcPr>
          <w:p w14:paraId="4B09237F" w14:textId="77777777" w:rsidR="00B406B5" w:rsidRDefault="00B406B5">
            <w:pPr>
              <w:pStyle w:val="TableParagraph"/>
              <w:rPr>
                <w:rFonts w:ascii="Times New Roman"/>
              </w:rPr>
            </w:pPr>
          </w:p>
        </w:tc>
      </w:tr>
      <w:tr w:rsidR="00B406B5" w14:paraId="0017DBDE" w14:textId="77777777" w:rsidTr="007D412D">
        <w:trPr>
          <w:trHeight w:val="758"/>
        </w:trPr>
        <w:tc>
          <w:tcPr>
            <w:tcW w:w="8474" w:type="dxa"/>
          </w:tcPr>
          <w:p w14:paraId="78727201" w14:textId="77777777" w:rsidR="00B406B5" w:rsidRDefault="003A1105">
            <w:pPr>
              <w:pStyle w:val="TableParagraph"/>
              <w:spacing w:before="127"/>
              <w:ind w:left="108" w:right="175"/>
            </w:pPr>
            <w:r>
              <w:t>An</w:t>
            </w:r>
            <w:r>
              <w:rPr>
                <w:spacing w:val="-2"/>
              </w:rPr>
              <w:t xml:space="preserve"> </w:t>
            </w:r>
            <w:r>
              <w:t>accessibility</w:t>
            </w:r>
            <w:r>
              <w:rPr>
                <w:spacing w:val="-1"/>
              </w:rPr>
              <w:t xml:space="preserve"> </w:t>
            </w:r>
            <w:r>
              <w:t>plan</w:t>
            </w:r>
            <w:r>
              <w:rPr>
                <w:spacing w:val="-4"/>
              </w:rPr>
              <w:t xml:space="preserve"> </w:t>
            </w:r>
            <w:r>
              <w:t>that</w:t>
            </w:r>
            <w:r>
              <w:rPr>
                <w:spacing w:val="-3"/>
              </w:rPr>
              <w:t xml:space="preserve"> </w:t>
            </w:r>
            <w:r>
              <w:t>sets</w:t>
            </w:r>
            <w:r>
              <w:rPr>
                <w:spacing w:val="-3"/>
              </w:rPr>
              <w:t xml:space="preserve"> </w:t>
            </w:r>
            <w:r>
              <w:t>out</w:t>
            </w:r>
            <w:r>
              <w:rPr>
                <w:spacing w:val="-3"/>
              </w:rPr>
              <w:t xml:space="preserve"> </w:t>
            </w:r>
            <w:r>
              <w:t>how,</w:t>
            </w:r>
            <w:r>
              <w:rPr>
                <w:spacing w:val="-3"/>
              </w:rPr>
              <w:t xml:space="preserve"> </w:t>
            </w:r>
            <w:r>
              <w:t>over</w:t>
            </w:r>
            <w:r>
              <w:rPr>
                <w:spacing w:val="-3"/>
              </w:rPr>
              <w:t xml:space="preserve"> </w:t>
            </w:r>
            <w:r>
              <w:t>time,</w:t>
            </w:r>
            <w:r>
              <w:rPr>
                <w:spacing w:val="-5"/>
              </w:rPr>
              <w:t xml:space="preserve"> </w:t>
            </w:r>
            <w:r>
              <w:t>they</w:t>
            </w:r>
            <w:r>
              <w:rPr>
                <w:spacing w:val="-1"/>
              </w:rPr>
              <w:t xml:space="preserve"> </w:t>
            </w:r>
            <w:r>
              <w:t>will</w:t>
            </w:r>
            <w:r>
              <w:rPr>
                <w:spacing w:val="-2"/>
              </w:rPr>
              <w:t xml:space="preserve"> </w:t>
            </w:r>
            <w:r>
              <w:t>increase</w:t>
            </w:r>
            <w:r>
              <w:rPr>
                <w:spacing w:val="-4"/>
              </w:rPr>
              <w:t xml:space="preserve"> </w:t>
            </w:r>
            <w:r>
              <w:t>the</w:t>
            </w:r>
            <w:r>
              <w:rPr>
                <w:spacing w:val="-4"/>
              </w:rPr>
              <w:t xml:space="preserve"> </w:t>
            </w:r>
            <w:r>
              <w:t>extent</w:t>
            </w:r>
            <w:r>
              <w:rPr>
                <w:spacing w:val="-3"/>
              </w:rPr>
              <w:t xml:space="preserve"> </w:t>
            </w:r>
            <w:r>
              <w:t>to which disabled pupils participate in the curriculum.</w:t>
            </w:r>
          </w:p>
          <w:p w14:paraId="598C8EEA" w14:textId="77777777" w:rsidR="007D412D" w:rsidRDefault="00027D32">
            <w:pPr>
              <w:pStyle w:val="TableParagraph"/>
              <w:spacing w:before="127"/>
              <w:ind w:left="108" w:right="175"/>
            </w:pPr>
            <w:hyperlink r:id="rId15" w:history="1">
              <w:r w:rsidR="007D412D" w:rsidRPr="007D412D">
                <w:rPr>
                  <w:rStyle w:val="Hyperlink"/>
                </w:rPr>
                <w:t>Click here</w:t>
              </w:r>
            </w:hyperlink>
          </w:p>
        </w:tc>
        <w:tc>
          <w:tcPr>
            <w:tcW w:w="850" w:type="dxa"/>
            <w:shd w:val="clear" w:color="auto" w:fill="92D050"/>
          </w:tcPr>
          <w:p w14:paraId="00539F46" w14:textId="77777777" w:rsidR="00B406B5" w:rsidRDefault="00B406B5">
            <w:pPr>
              <w:pStyle w:val="TableParagraph"/>
              <w:rPr>
                <w:rFonts w:ascii="Times New Roman"/>
              </w:rPr>
            </w:pPr>
          </w:p>
        </w:tc>
        <w:tc>
          <w:tcPr>
            <w:tcW w:w="852" w:type="dxa"/>
          </w:tcPr>
          <w:p w14:paraId="2311E200" w14:textId="77777777" w:rsidR="00B406B5" w:rsidRDefault="00B406B5">
            <w:pPr>
              <w:pStyle w:val="TableParagraph"/>
              <w:rPr>
                <w:rFonts w:ascii="Times New Roman"/>
              </w:rPr>
            </w:pPr>
          </w:p>
        </w:tc>
      </w:tr>
    </w:tbl>
    <w:p w14:paraId="2E5A888D" w14:textId="77777777" w:rsidR="00B406B5" w:rsidRDefault="00B406B5">
      <w:pPr>
        <w:pStyle w:val="TableParagraph"/>
        <w:rPr>
          <w:rFonts w:ascii="Times New Roman"/>
        </w:rPr>
        <w:sectPr w:rsidR="00B406B5">
          <w:pgSz w:w="11910" w:h="16840"/>
          <w:pgMar w:top="660" w:right="0" w:bottom="1380" w:left="850" w:header="0" w:footer="1103" w:gutter="0"/>
          <w:cols w:space="720"/>
        </w:sectPr>
      </w:pPr>
    </w:p>
    <w:p w14:paraId="623545D7" w14:textId="77777777" w:rsidR="00B406B5" w:rsidRDefault="00B406B5">
      <w:pPr>
        <w:pStyle w:val="BodyText"/>
        <w:spacing w:before="6"/>
        <w:rPr>
          <w:sz w:val="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4CF79A76" w14:textId="77777777" w:rsidTr="007D412D">
        <w:trPr>
          <w:trHeight w:val="760"/>
        </w:trPr>
        <w:tc>
          <w:tcPr>
            <w:tcW w:w="8474" w:type="dxa"/>
          </w:tcPr>
          <w:p w14:paraId="30C52E8F" w14:textId="77777777" w:rsidR="00B406B5" w:rsidRDefault="003A1105">
            <w:pPr>
              <w:pStyle w:val="TableParagraph"/>
              <w:spacing w:before="127"/>
              <w:ind w:left="108"/>
            </w:pPr>
            <w:r>
              <w:t>Schools</w:t>
            </w:r>
            <w:r>
              <w:rPr>
                <w:spacing w:val="-2"/>
              </w:rPr>
              <w:t xml:space="preserve"> </w:t>
            </w:r>
            <w:r>
              <w:t>with</w:t>
            </w:r>
            <w:r>
              <w:rPr>
                <w:spacing w:val="-3"/>
              </w:rPr>
              <w:t xml:space="preserve"> </w:t>
            </w:r>
            <w:r>
              <w:t>key</w:t>
            </w:r>
            <w:r>
              <w:rPr>
                <w:spacing w:val="-5"/>
              </w:rPr>
              <w:t xml:space="preserve"> </w:t>
            </w:r>
            <w:r>
              <w:t>stage</w:t>
            </w:r>
            <w:r>
              <w:rPr>
                <w:spacing w:val="-3"/>
              </w:rPr>
              <w:t xml:space="preserve"> </w:t>
            </w:r>
            <w:r>
              <w:t>1</w:t>
            </w:r>
            <w:r>
              <w:rPr>
                <w:spacing w:val="-5"/>
              </w:rPr>
              <w:t xml:space="preserve"> </w:t>
            </w:r>
            <w:r>
              <w:t>provision</w:t>
            </w:r>
            <w:r>
              <w:rPr>
                <w:spacing w:val="-5"/>
              </w:rPr>
              <w:t xml:space="preserve"> </w:t>
            </w:r>
            <w:r>
              <w:t>must</w:t>
            </w:r>
            <w:r>
              <w:rPr>
                <w:spacing w:val="-1"/>
              </w:rPr>
              <w:t xml:space="preserve"> </w:t>
            </w:r>
            <w:r>
              <w:t>publish</w:t>
            </w:r>
            <w:r>
              <w:rPr>
                <w:spacing w:val="-3"/>
              </w:rPr>
              <w:t xml:space="preserve"> </w:t>
            </w:r>
            <w:r>
              <w:t>a</w:t>
            </w:r>
            <w:r>
              <w:rPr>
                <w:spacing w:val="-5"/>
              </w:rPr>
              <w:t xml:space="preserve"> </w:t>
            </w:r>
            <w:r>
              <w:t>list</w:t>
            </w:r>
            <w:r>
              <w:rPr>
                <w:spacing w:val="-1"/>
              </w:rPr>
              <w:t xml:space="preserve"> </w:t>
            </w:r>
            <w:r>
              <w:t>of</w:t>
            </w:r>
            <w:r>
              <w:rPr>
                <w:spacing w:val="-1"/>
              </w:rPr>
              <w:t xml:space="preserve"> </w:t>
            </w:r>
            <w:r>
              <w:t>any</w:t>
            </w:r>
            <w:r>
              <w:rPr>
                <w:spacing w:val="-5"/>
              </w:rPr>
              <w:t xml:space="preserve"> </w:t>
            </w:r>
            <w:r>
              <w:t>phonics</w:t>
            </w:r>
            <w:r>
              <w:rPr>
                <w:spacing w:val="-2"/>
              </w:rPr>
              <w:t xml:space="preserve"> </w:t>
            </w:r>
            <w:r>
              <w:t>or</w:t>
            </w:r>
            <w:r>
              <w:rPr>
                <w:spacing w:val="-4"/>
              </w:rPr>
              <w:t xml:space="preserve"> </w:t>
            </w:r>
            <w:r>
              <w:t>reading schemes they use.</w:t>
            </w:r>
          </w:p>
          <w:p w14:paraId="1797FB8B" w14:textId="77777777" w:rsidR="007D412D" w:rsidRDefault="00027D32">
            <w:pPr>
              <w:pStyle w:val="TableParagraph"/>
              <w:spacing w:before="127"/>
              <w:ind w:left="108"/>
            </w:pPr>
            <w:hyperlink r:id="rId16" w:history="1">
              <w:r w:rsidR="007D412D" w:rsidRPr="007D412D">
                <w:rPr>
                  <w:rStyle w:val="Hyperlink"/>
                </w:rPr>
                <w:t>Click here</w:t>
              </w:r>
            </w:hyperlink>
            <w:r w:rsidR="007D412D">
              <w:t xml:space="preserve"> </w:t>
            </w:r>
          </w:p>
        </w:tc>
        <w:tc>
          <w:tcPr>
            <w:tcW w:w="850" w:type="dxa"/>
            <w:shd w:val="clear" w:color="auto" w:fill="92D050"/>
          </w:tcPr>
          <w:p w14:paraId="3C99C3EF" w14:textId="77777777" w:rsidR="00B406B5" w:rsidRDefault="00B406B5">
            <w:pPr>
              <w:pStyle w:val="TableParagraph"/>
              <w:rPr>
                <w:rFonts w:ascii="Times New Roman"/>
              </w:rPr>
            </w:pPr>
          </w:p>
        </w:tc>
        <w:tc>
          <w:tcPr>
            <w:tcW w:w="852" w:type="dxa"/>
          </w:tcPr>
          <w:p w14:paraId="71FE89C1" w14:textId="77777777" w:rsidR="00B406B5" w:rsidRDefault="00B406B5">
            <w:pPr>
              <w:pStyle w:val="TableParagraph"/>
              <w:rPr>
                <w:rFonts w:ascii="Times New Roman"/>
              </w:rPr>
            </w:pPr>
          </w:p>
        </w:tc>
      </w:tr>
      <w:tr w:rsidR="00B406B5" w14:paraId="43F632D0" w14:textId="77777777" w:rsidTr="007D412D">
        <w:trPr>
          <w:trHeight w:val="760"/>
        </w:trPr>
        <w:tc>
          <w:tcPr>
            <w:tcW w:w="8474" w:type="dxa"/>
          </w:tcPr>
          <w:p w14:paraId="51ED89B1" w14:textId="77777777" w:rsidR="00B406B5" w:rsidRDefault="003A1105">
            <w:pPr>
              <w:pStyle w:val="TableParagraph"/>
              <w:ind w:left="108"/>
            </w:pPr>
            <w:r>
              <w:t>Alongside</w:t>
            </w:r>
            <w:r>
              <w:rPr>
                <w:spacing w:val="-7"/>
              </w:rPr>
              <w:t xml:space="preserve"> </w:t>
            </w:r>
            <w:r>
              <w:t>the</w:t>
            </w:r>
            <w:r>
              <w:rPr>
                <w:spacing w:val="-5"/>
              </w:rPr>
              <w:t xml:space="preserve"> </w:t>
            </w:r>
            <w:r>
              <w:t>content</w:t>
            </w:r>
            <w:r>
              <w:rPr>
                <w:spacing w:val="-6"/>
              </w:rPr>
              <w:t xml:space="preserve"> </w:t>
            </w:r>
            <w:r>
              <w:t>of</w:t>
            </w:r>
            <w:r>
              <w:rPr>
                <w:spacing w:val="-7"/>
              </w:rPr>
              <w:t xml:space="preserve"> </w:t>
            </w:r>
            <w:r>
              <w:t>their</w:t>
            </w:r>
            <w:r>
              <w:rPr>
                <w:spacing w:val="-6"/>
              </w:rPr>
              <w:t xml:space="preserve"> </w:t>
            </w:r>
            <w:r>
              <w:t>music</w:t>
            </w:r>
            <w:r>
              <w:rPr>
                <w:spacing w:val="-3"/>
              </w:rPr>
              <w:t xml:space="preserve"> </w:t>
            </w:r>
            <w:r>
              <w:t>curriculum,</w:t>
            </w:r>
            <w:r>
              <w:rPr>
                <w:spacing w:val="-6"/>
              </w:rPr>
              <w:t xml:space="preserve"> </w:t>
            </w:r>
            <w:r>
              <w:t>all</w:t>
            </w:r>
            <w:r>
              <w:rPr>
                <w:spacing w:val="-5"/>
              </w:rPr>
              <w:t xml:space="preserve"> </w:t>
            </w:r>
            <w:r>
              <w:t>schools</w:t>
            </w:r>
            <w:r>
              <w:rPr>
                <w:spacing w:val="-4"/>
              </w:rPr>
              <w:t xml:space="preserve"> </w:t>
            </w:r>
            <w:r>
              <w:t>are</w:t>
            </w:r>
            <w:r>
              <w:rPr>
                <w:spacing w:val="-6"/>
              </w:rPr>
              <w:t xml:space="preserve"> </w:t>
            </w:r>
            <w:r>
              <w:t>expected</w:t>
            </w:r>
            <w:r>
              <w:rPr>
                <w:spacing w:val="-7"/>
              </w:rPr>
              <w:t xml:space="preserve"> </w:t>
            </w:r>
            <w:r>
              <w:t>to</w:t>
            </w:r>
            <w:r>
              <w:rPr>
                <w:spacing w:val="-6"/>
              </w:rPr>
              <w:t xml:space="preserve"> </w:t>
            </w:r>
            <w:r>
              <w:rPr>
                <w:spacing w:val="-2"/>
              </w:rPr>
              <w:t>publish</w:t>
            </w:r>
          </w:p>
          <w:p w14:paraId="20C82990" w14:textId="77777777" w:rsidR="00B406B5" w:rsidRDefault="003A1105">
            <w:pPr>
              <w:pStyle w:val="TableParagraph"/>
              <w:spacing w:line="252" w:lineRule="exact"/>
              <w:ind w:left="108" w:right="175"/>
            </w:pPr>
            <w:r>
              <w:t>information</w:t>
            </w:r>
            <w:r>
              <w:rPr>
                <w:spacing w:val="-4"/>
              </w:rPr>
              <w:t xml:space="preserve"> </w:t>
            </w:r>
            <w:r>
              <w:t>about</w:t>
            </w:r>
            <w:r>
              <w:rPr>
                <w:spacing w:val="-5"/>
              </w:rPr>
              <w:t xml:space="preserve"> </w:t>
            </w:r>
            <w:r>
              <w:t>their</w:t>
            </w:r>
            <w:r>
              <w:rPr>
                <w:spacing w:val="-5"/>
              </w:rPr>
              <w:t xml:space="preserve"> </w:t>
            </w:r>
            <w:r>
              <w:t>music</w:t>
            </w:r>
            <w:r>
              <w:rPr>
                <w:spacing w:val="-3"/>
              </w:rPr>
              <w:t xml:space="preserve"> </w:t>
            </w:r>
            <w:r>
              <w:t>development</w:t>
            </w:r>
            <w:r>
              <w:rPr>
                <w:spacing w:val="-2"/>
              </w:rPr>
              <w:t xml:space="preserve"> </w:t>
            </w:r>
            <w:r>
              <w:t>plan.</w:t>
            </w:r>
            <w:r>
              <w:rPr>
                <w:spacing w:val="-7"/>
              </w:rPr>
              <w:t xml:space="preserve"> </w:t>
            </w:r>
            <w:r>
              <w:t>A</w:t>
            </w:r>
            <w:r>
              <w:rPr>
                <w:spacing w:val="-2"/>
              </w:rPr>
              <w:t xml:space="preserve"> </w:t>
            </w:r>
            <w:hyperlink r:id="rId17">
              <w:r>
                <w:rPr>
                  <w:u w:val="single"/>
                </w:rPr>
                <w:t>template</w:t>
              </w:r>
            </w:hyperlink>
            <w:r>
              <w:rPr>
                <w:spacing w:val="-2"/>
              </w:rPr>
              <w:t xml:space="preserve"> </w:t>
            </w:r>
            <w:r>
              <w:t>is</w:t>
            </w:r>
            <w:r>
              <w:rPr>
                <w:spacing w:val="-6"/>
              </w:rPr>
              <w:t xml:space="preserve"> </w:t>
            </w:r>
            <w:r>
              <w:t>available</w:t>
            </w:r>
            <w:r>
              <w:rPr>
                <w:spacing w:val="-4"/>
              </w:rPr>
              <w:t xml:space="preserve"> </w:t>
            </w:r>
            <w:r>
              <w:t>to</w:t>
            </w:r>
            <w:r>
              <w:rPr>
                <w:spacing w:val="-6"/>
              </w:rPr>
              <w:t xml:space="preserve"> </w:t>
            </w:r>
            <w:r>
              <w:t>support with this.</w:t>
            </w:r>
          </w:p>
          <w:p w14:paraId="39EF401F" w14:textId="77777777" w:rsidR="007D412D" w:rsidRDefault="007D412D">
            <w:pPr>
              <w:pStyle w:val="TableParagraph"/>
              <w:spacing w:line="252" w:lineRule="exact"/>
              <w:ind w:left="108" w:right="175"/>
            </w:pPr>
          </w:p>
          <w:p w14:paraId="2A7BB1B1" w14:textId="77777777" w:rsidR="007D412D" w:rsidRDefault="00027D32">
            <w:pPr>
              <w:pStyle w:val="TableParagraph"/>
              <w:spacing w:line="252" w:lineRule="exact"/>
              <w:ind w:left="108" w:right="175"/>
            </w:pPr>
            <w:hyperlink r:id="rId18" w:history="1">
              <w:r w:rsidR="007D412D" w:rsidRPr="007D412D">
                <w:rPr>
                  <w:rStyle w:val="Hyperlink"/>
                </w:rPr>
                <w:t>Click here</w:t>
              </w:r>
            </w:hyperlink>
            <w:r w:rsidR="007D412D">
              <w:t xml:space="preserve"> </w:t>
            </w:r>
          </w:p>
        </w:tc>
        <w:tc>
          <w:tcPr>
            <w:tcW w:w="850" w:type="dxa"/>
            <w:shd w:val="clear" w:color="auto" w:fill="92D050"/>
          </w:tcPr>
          <w:p w14:paraId="665C9144" w14:textId="77777777" w:rsidR="00B406B5" w:rsidRDefault="00B406B5">
            <w:pPr>
              <w:pStyle w:val="TableParagraph"/>
              <w:rPr>
                <w:rFonts w:ascii="Times New Roman"/>
              </w:rPr>
            </w:pPr>
          </w:p>
        </w:tc>
        <w:tc>
          <w:tcPr>
            <w:tcW w:w="852" w:type="dxa"/>
          </w:tcPr>
          <w:p w14:paraId="083DBFDD" w14:textId="77777777" w:rsidR="00B406B5" w:rsidRDefault="00B406B5">
            <w:pPr>
              <w:pStyle w:val="TableParagraph"/>
              <w:rPr>
                <w:rFonts w:ascii="Times New Roman"/>
              </w:rPr>
            </w:pPr>
          </w:p>
        </w:tc>
      </w:tr>
    </w:tbl>
    <w:p w14:paraId="570831E0" w14:textId="72EDB5F1" w:rsidR="00B406B5" w:rsidRPr="00A225B6" w:rsidRDefault="003A1105">
      <w:pPr>
        <w:pStyle w:val="Heading2"/>
        <w:spacing w:before="281"/>
        <w:rPr>
          <w:b w:val="0"/>
          <w:bCs w:val="0"/>
          <w:color w:val="E36C0A" w:themeColor="accent6" w:themeShade="BF"/>
        </w:rPr>
      </w:pPr>
      <w:proofErr w:type="spellStart"/>
      <w:r>
        <w:t>Behaviour</w:t>
      </w:r>
      <w:proofErr w:type="spellEnd"/>
      <w:r>
        <w:rPr>
          <w:spacing w:val="-6"/>
        </w:rPr>
        <w:t xml:space="preserve"> </w:t>
      </w:r>
      <w:r>
        <w:rPr>
          <w:spacing w:val="-2"/>
        </w:rPr>
        <w:t>Policy</w:t>
      </w:r>
      <w:r w:rsidR="00A225B6">
        <w:rPr>
          <w:spacing w:val="-2"/>
        </w:rPr>
        <w:t xml:space="preserve"> </w:t>
      </w:r>
    </w:p>
    <w:p w14:paraId="706E2FD2" w14:textId="77777777" w:rsidR="00B406B5" w:rsidRDefault="00B406B5">
      <w:pPr>
        <w:pStyle w:val="BodyText"/>
        <w:spacing w:before="49"/>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037CEF0F" w14:textId="77777777">
        <w:trPr>
          <w:trHeight w:val="253"/>
        </w:trPr>
        <w:tc>
          <w:tcPr>
            <w:tcW w:w="8474" w:type="dxa"/>
            <w:tcBorders>
              <w:top w:val="nil"/>
              <w:left w:val="nil"/>
            </w:tcBorders>
          </w:tcPr>
          <w:p w14:paraId="4E2D7623" w14:textId="77777777" w:rsidR="00B406B5" w:rsidRDefault="00B406B5">
            <w:pPr>
              <w:pStyle w:val="TableParagraph"/>
              <w:rPr>
                <w:rFonts w:ascii="Times New Roman"/>
                <w:sz w:val="18"/>
              </w:rPr>
            </w:pPr>
          </w:p>
        </w:tc>
        <w:tc>
          <w:tcPr>
            <w:tcW w:w="850" w:type="dxa"/>
            <w:shd w:val="clear" w:color="auto" w:fill="B8CCE3"/>
          </w:tcPr>
          <w:p w14:paraId="4119F774" w14:textId="77777777" w:rsidR="00B406B5" w:rsidRDefault="003A1105">
            <w:pPr>
              <w:pStyle w:val="TableParagraph"/>
              <w:spacing w:line="234" w:lineRule="exact"/>
              <w:ind w:left="227"/>
              <w:rPr>
                <w:b/>
              </w:rPr>
            </w:pPr>
            <w:r>
              <w:rPr>
                <w:b/>
                <w:spacing w:val="-5"/>
              </w:rPr>
              <w:t>Yes</w:t>
            </w:r>
          </w:p>
        </w:tc>
        <w:tc>
          <w:tcPr>
            <w:tcW w:w="852" w:type="dxa"/>
            <w:shd w:val="clear" w:color="auto" w:fill="B8CCE3"/>
          </w:tcPr>
          <w:p w14:paraId="1C36F5B5" w14:textId="77777777" w:rsidR="00B406B5" w:rsidRDefault="003A1105">
            <w:pPr>
              <w:pStyle w:val="TableParagraph"/>
              <w:spacing w:line="234" w:lineRule="exact"/>
              <w:ind w:left="278"/>
              <w:rPr>
                <w:b/>
              </w:rPr>
            </w:pPr>
            <w:r>
              <w:rPr>
                <w:b/>
                <w:spacing w:val="-5"/>
              </w:rPr>
              <w:t>No</w:t>
            </w:r>
          </w:p>
        </w:tc>
      </w:tr>
      <w:tr w:rsidR="00B406B5" w14:paraId="46B22365" w14:textId="77777777" w:rsidTr="007D412D">
        <w:trPr>
          <w:trHeight w:val="758"/>
        </w:trPr>
        <w:tc>
          <w:tcPr>
            <w:tcW w:w="8474" w:type="dxa"/>
          </w:tcPr>
          <w:p w14:paraId="6AEBBECE" w14:textId="77777777" w:rsidR="00B406B5" w:rsidRDefault="003A1105">
            <w:pPr>
              <w:pStyle w:val="TableParagraph"/>
              <w:spacing w:before="127"/>
              <w:ind w:left="108"/>
            </w:pPr>
            <w:r>
              <w:t>You</w:t>
            </w:r>
            <w:r>
              <w:rPr>
                <w:spacing w:val="-4"/>
              </w:rPr>
              <w:t xml:space="preserve"> </w:t>
            </w:r>
            <w:r>
              <w:t>should</w:t>
            </w:r>
            <w:r>
              <w:rPr>
                <w:spacing w:val="-4"/>
              </w:rPr>
              <w:t xml:space="preserve"> </w:t>
            </w:r>
            <w:r>
              <w:t>publish</w:t>
            </w:r>
            <w:r>
              <w:rPr>
                <w:spacing w:val="-4"/>
              </w:rPr>
              <w:t xml:space="preserve"> </w:t>
            </w:r>
            <w:r>
              <w:t>details</w:t>
            </w:r>
            <w:r>
              <w:rPr>
                <w:spacing w:val="-3"/>
              </w:rPr>
              <w:t xml:space="preserve"> </w:t>
            </w:r>
            <w:r>
              <w:t>of</w:t>
            </w:r>
            <w:r>
              <w:rPr>
                <w:spacing w:val="-4"/>
              </w:rPr>
              <w:t xml:space="preserve"> </w:t>
            </w:r>
            <w:r>
              <w:t>your</w:t>
            </w:r>
            <w:r>
              <w:rPr>
                <w:spacing w:val="-4"/>
              </w:rPr>
              <w:t xml:space="preserve"> </w:t>
            </w:r>
            <w:r>
              <w:t>school’s</w:t>
            </w:r>
            <w:r>
              <w:rPr>
                <w:spacing w:val="-2"/>
              </w:rPr>
              <w:t xml:space="preserve"> </w:t>
            </w:r>
            <w:proofErr w:type="spellStart"/>
            <w:r>
              <w:t>behaviour</w:t>
            </w:r>
            <w:proofErr w:type="spellEnd"/>
            <w:r>
              <w:rPr>
                <w:spacing w:val="-2"/>
              </w:rPr>
              <w:t xml:space="preserve"> </w:t>
            </w:r>
            <w:r>
              <w:t>policy.</w:t>
            </w:r>
            <w:r>
              <w:rPr>
                <w:spacing w:val="-4"/>
              </w:rPr>
              <w:t xml:space="preserve"> </w:t>
            </w:r>
            <w:r>
              <w:t>The</w:t>
            </w:r>
            <w:r>
              <w:rPr>
                <w:spacing w:val="-4"/>
              </w:rPr>
              <w:t xml:space="preserve"> </w:t>
            </w:r>
            <w:r>
              <w:t>policy</w:t>
            </w:r>
            <w:r>
              <w:rPr>
                <w:spacing w:val="-5"/>
              </w:rPr>
              <w:t xml:space="preserve"> </w:t>
            </w:r>
            <w:r>
              <w:t>must</w:t>
            </w:r>
            <w:r>
              <w:rPr>
                <w:spacing w:val="-2"/>
              </w:rPr>
              <w:t xml:space="preserve"> </w:t>
            </w:r>
            <w:r>
              <w:t xml:space="preserve">comply with </w:t>
            </w:r>
            <w:hyperlink r:id="rId19">
              <w:r>
                <w:rPr>
                  <w:u w:val="single"/>
                </w:rPr>
                <w:t>section 89 of the Education and Inspections Act 2006</w:t>
              </w:r>
            </w:hyperlink>
            <w:r>
              <w:t>.</w:t>
            </w:r>
          </w:p>
          <w:p w14:paraId="7103D30E" w14:textId="77777777" w:rsidR="007D412D" w:rsidRDefault="007D412D">
            <w:pPr>
              <w:pStyle w:val="TableParagraph"/>
              <w:spacing w:before="127"/>
              <w:ind w:left="108"/>
            </w:pPr>
          </w:p>
          <w:p w14:paraId="3AC4A16B" w14:textId="18CB7E69" w:rsidR="007D412D" w:rsidRPr="00A225B6" w:rsidRDefault="007D1879" w:rsidP="007D412D">
            <w:pPr>
              <w:pStyle w:val="TableParagraph"/>
              <w:spacing w:before="127"/>
              <w:rPr>
                <w:color w:val="E36C0A" w:themeColor="accent6" w:themeShade="BF"/>
              </w:rPr>
            </w:pPr>
            <w:hyperlink r:id="rId20" w:history="1">
              <w:r w:rsidR="007D412D" w:rsidRPr="007D1879">
                <w:rPr>
                  <w:rStyle w:val="Hyperlink"/>
                </w:rPr>
                <w:t>Click he</w:t>
              </w:r>
              <w:r w:rsidR="007D412D" w:rsidRPr="007D1879">
                <w:rPr>
                  <w:rStyle w:val="Hyperlink"/>
                </w:rPr>
                <w:t>r</w:t>
              </w:r>
              <w:r w:rsidR="007D412D" w:rsidRPr="007D1879">
                <w:rPr>
                  <w:rStyle w:val="Hyperlink"/>
                </w:rPr>
                <w:t>e</w:t>
              </w:r>
            </w:hyperlink>
          </w:p>
        </w:tc>
        <w:tc>
          <w:tcPr>
            <w:tcW w:w="850" w:type="dxa"/>
            <w:shd w:val="clear" w:color="auto" w:fill="92D050"/>
          </w:tcPr>
          <w:p w14:paraId="24715DEA" w14:textId="77777777" w:rsidR="00B406B5" w:rsidRDefault="00B406B5">
            <w:pPr>
              <w:pStyle w:val="TableParagraph"/>
              <w:rPr>
                <w:rFonts w:ascii="Times New Roman"/>
              </w:rPr>
            </w:pPr>
          </w:p>
        </w:tc>
        <w:tc>
          <w:tcPr>
            <w:tcW w:w="852" w:type="dxa"/>
          </w:tcPr>
          <w:p w14:paraId="2C2C9DE5" w14:textId="77777777" w:rsidR="00B406B5" w:rsidRDefault="00B406B5">
            <w:pPr>
              <w:pStyle w:val="TableParagraph"/>
              <w:rPr>
                <w:rFonts w:ascii="Times New Roman"/>
              </w:rPr>
            </w:pPr>
          </w:p>
        </w:tc>
      </w:tr>
    </w:tbl>
    <w:p w14:paraId="3B04C54A" w14:textId="77777777" w:rsidR="00B406B5" w:rsidRDefault="00B406B5">
      <w:pPr>
        <w:pStyle w:val="BodyText"/>
        <w:rPr>
          <w:b/>
          <w:sz w:val="28"/>
        </w:rPr>
      </w:pPr>
    </w:p>
    <w:p w14:paraId="41117B6E" w14:textId="77777777" w:rsidR="00B406B5" w:rsidRDefault="00B406B5">
      <w:pPr>
        <w:pStyle w:val="BodyText"/>
        <w:spacing w:before="1"/>
        <w:rPr>
          <w:b/>
          <w:sz w:val="28"/>
        </w:rPr>
      </w:pPr>
    </w:p>
    <w:p w14:paraId="56B8F2BE" w14:textId="77777777" w:rsidR="00B406B5" w:rsidRDefault="003A1105">
      <w:pPr>
        <w:spacing w:before="1"/>
        <w:ind w:left="143"/>
        <w:rPr>
          <w:b/>
          <w:spacing w:val="-2"/>
          <w:sz w:val="28"/>
        </w:rPr>
      </w:pPr>
      <w:r>
        <w:rPr>
          <w:b/>
          <w:sz w:val="28"/>
        </w:rPr>
        <w:t>School</w:t>
      </w:r>
      <w:r>
        <w:rPr>
          <w:b/>
          <w:spacing w:val="-7"/>
          <w:sz w:val="28"/>
        </w:rPr>
        <w:t xml:space="preserve"> </w:t>
      </w:r>
      <w:r>
        <w:rPr>
          <w:b/>
          <w:sz w:val="28"/>
        </w:rPr>
        <w:t>Opening</w:t>
      </w:r>
      <w:r>
        <w:rPr>
          <w:b/>
          <w:spacing w:val="-6"/>
          <w:sz w:val="28"/>
        </w:rPr>
        <w:t xml:space="preserve"> </w:t>
      </w:r>
      <w:r>
        <w:rPr>
          <w:b/>
          <w:spacing w:val="-2"/>
          <w:sz w:val="28"/>
        </w:rPr>
        <w:t>Hours</w:t>
      </w:r>
    </w:p>
    <w:p w14:paraId="10453D51" w14:textId="77777777" w:rsidR="007D412D" w:rsidRDefault="007D412D">
      <w:pPr>
        <w:spacing w:before="1"/>
        <w:ind w:left="143"/>
        <w:rPr>
          <w:b/>
          <w:sz w:val="28"/>
        </w:rPr>
      </w:pPr>
    </w:p>
    <w:p w14:paraId="4B4DFB2E" w14:textId="77777777" w:rsidR="007D412D" w:rsidRDefault="00027D32">
      <w:pPr>
        <w:spacing w:before="1"/>
        <w:ind w:left="143"/>
        <w:rPr>
          <w:b/>
          <w:sz w:val="28"/>
        </w:rPr>
      </w:pPr>
      <w:hyperlink r:id="rId21" w:history="1">
        <w:r w:rsidR="007D412D" w:rsidRPr="007D412D">
          <w:rPr>
            <w:rStyle w:val="Hyperlink"/>
            <w:b/>
            <w:sz w:val="28"/>
          </w:rPr>
          <w:t>CLICK HERE</w:t>
        </w:r>
      </w:hyperlink>
    </w:p>
    <w:p w14:paraId="09A9FABE" w14:textId="77777777" w:rsidR="00B406B5" w:rsidRDefault="003A1105">
      <w:pPr>
        <w:pStyle w:val="BodyText"/>
        <w:spacing w:before="252"/>
        <w:ind w:left="143" w:right="986"/>
        <w:jc w:val="both"/>
      </w:pPr>
      <w:r>
        <w:t>Schools</w:t>
      </w:r>
      <w:r>
        <w:rPr>
          <w:spacing w:val="-6"/>
        </w:rPr>
        <w:t xml:space="preserve"> </w:t>
      </w:r>
      <w:r>
        <w:t>should</w:t>
      </w:r>
      <w:r>
        <w:rPr>
          <w:spacing w:val="-6"/>
        </w:rPr>
        <w:t xml:space="preserve"> </w:t>
      </w:r>
      <w:r>
        <w:t>publish</w:t>
      </w:r>
      <w:r>
        <w:rPr>
          <w:spacing w:val="-6"/>
        </w:rPr>
        <w:t xml:space="preserve"> </w:t>
      </w:r>
      <w:r>
        <w:t>on</w:t>
      </w:r>
      <w:r>
        <w:rPr>
          <w:spacing w:val="-6"/>
        </w:rPr>
        <w:t xml:space="preserve"> </w:t>
      </w:r>
      <w:r>
        <w:t>their</w:t>
      </w:r>
      <w:r>
        <w:rPr>
          <w:spacing w:val="-8"/>
        </w:rPr>
        <w:t xml:space="preserve"> </w:t>
      </w:r>
      <w:r>
        <w:t>website</w:t>
      </w:r>
      <w:r>
        <w:rPr>
          <w:spacing w:val="-9"/>
        </w:rPr>
        <w:t xml:space="preserve"> </w:t>
      </w:r>
      <w:r>
        <w:t>their</w:t>
      </w:r>
      <w:r>
        <w:rPr>
          <w:spacing w:val="-8"/>
        </w:rPr>
        <w:t xml:space="preserve"> </w:t>
      </w:r>
      <w:r>
        <w:t>opening</w:t>
      </w:r>
      <w:r>
        <w:rPr>
          <w:spacing w:val="-7"/>
        </w:rPr>
        <w:t xml:space="preserve"> </w:t>
      </w:r>
      <w:r>
        <w:t>and</w:t>
      </w:r>
      <w:r>
        <w:rPr>
          <w:spacing w:val="-5"/>
        </w:rPr>
        <w:t xml:space="preserve"> </w:t>
      </w:r>
      <w:r>
        <w:t>closing</w:t>
      </w:r>
      <w:r>
        <w:rPr>
          <w:spacing w:val="-9"/>
        </w:rPr>
        <w:t xml:space="preserve"> </w:t>
      </w:r>
      <w:r>
        <w:t>times</w:t>
      </w:r>
      <w:r>
        <w:rPr>
          <w:spacing w:val="-9"/>
        </w:rPr>
        <w:t xml:space="preserve"> </w:t>
      </w:r>
      <w:r>
        <w:t>and</w:t>
      </w:r>
      <w:r>
        <w:rPr>
          <w:spacing w:val="-6"/>
        </w:rPr>
        <w:t xml:space="preserve"> </w:t>
      </w:r>
      <w:r>
        <w:t>the</w:t>
      </w:r>
      <w:r>
        <w:rPr>
          <w:spacing w:val="-9"/>
        </w:rPr>
        <w:t xml:space="preserve"> </w:t>
      </w:r>
      <w:r>
        <w:t>total</w:t>
      </w:r>
      <w:r>
        <w:rPr>
          <w:spacing w:val="-10"/>
        </w:rPr>
        <w:t xml:space="preserve"> </w:t>
      </w:r>
      <w:r>
        <w:t>time</w:t>
      </w:r>
      <w:r>
        <w:rPr>
          <w:spacing w:val="-9"/>
        </w:rPr>
        <w:t xml:space="preserve"> </w:t>
      </w:r>
      <w:r>
        <w:t>this</w:t>
      </w:r>
      <w:r>
        <w:rPr>
          <w:spacing w:val="-8"/>
        </w:rPr>
        <w:t xml:space="preserve"> </w:t>
      </w:r>
      <w:r>
        <w:t>amounts to in a typical week (for example 32.5 hours).</w:t>
      </w:r>
    </w:p>
    <w:p w14:paraId="5904F522" w14:textId="77777777" w:rsidR="00B406B5" w:rsidRDefault="00B406B5">
      <w:pPr>
        <w:pStyle w:val="BodyText"/>
        <w:spacing w:before="25"/>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23446C26" w14:textId="77777777">
        <w:trPr>
          <w:trHeight w:val="251"/>
        </w:trPr>
        <w:tc>
          <w:tcPr>
            <w:tcW w:w="8474" w:type="dxa"/>
            <w:tcBorders>
              <w:top w:val="nil"/>
              <w:left w:val="nil"/>
            </w:tcBorders>
          </w:tcPr>
          <w:p w14:paraId="2E3CF657" w14:textId="77777777" w:rsidR="00B406B5" w:rsidRDefault="00B406B5">
            <w:pPr>
              <w:pStyle w:val="TableParagraph"/>
              <w:rPr>
                <w:rFonts w:ascii="Times New Roman"/>
                <w:sz w:val="18"/>
              </w:rPr>
            </w:pPr>
          </w:p>
        </w:tc>
        <w:tc>
          <w:tcPr>
            <w:tcW w:w="850" w:type="dxa"/>
            <w:shd w:val="clear" w:color="auto" w:fill="B8CCE3"/>
          </w:tcPr>
          <w:p w14:paraId="73C32B0A"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21570AC2" w14:textId="77777777" w:rsidR="00B406B5" w:rsidRDefault="003A1105">
            <w:pPr>
              <w:pStyle w:val="TableParagraph"/>
              <w:spacing w:line="232" w:lineRule="exact"/>
              <w:ind w:left="278"/>
              <w:rPr>
                <w:b/>
              </w:rPr>
            </w:pPr>
            <w:r>
              <w:rPr>
                <w:b/>
                <w:spacing w:val="-5"/>
              </w:rPr>
              <w:t>No</w:t>
            </w:r>
          </w:p>
        </w:tc>
      </w:tr>
      <w:tr w:rsidR="00B406B5" w14:paraId="323E04A8" w14:textId="77777777" w:rsidTr="007D412D">
        <w:trPr>
          <w:trHeight w:val="760"/>
        </w:trPr>
        <w:tc>
          <w:tcPr>
            <w:tcW w:w="8474" w:type="dxa"/>
          </w:tcPr>
          <w:p w14:paraId="12F5C613" w14:textId="77777777" w:rsidR="00B406B5" w:rsidRDefault="00B406B5">
            <w:pPr>
              <w:pStyle w:val="TableParagraph"/>
              <w:spacing w:before="1"/>
            </w:pPr>
          </w:p>
          <w:p w14:paraId="79BC7953" w14:textId="77777777" w:rsidR="00B406B5" w:rsidRDefault="003A1105">
            <w:pPr>
              <w:pStyle w:val="TableParagraph"/>
              <w:ind w:left="108"/>
            </w:pPr>
            <w:r>
              <w:t>The</w:t>
            </w:r>
            <w:r>
              <w:rPr>
                <w:spacing w:val="-4"/>
              </w:rPr>
              <w:t xml:space="preserve"> </w:t>
            </w:r>
            <w:r>
              <w:t>official</w:t>
            </w:r>
            <w:r>
              <w:rPr>
                <w:spacing w:val="-5"/>
              </w:rPr>
              <w:t xml:space="preserve"> </w:t>
            </w:r>
            <w:r>
              <w:t>start</w:t>
            </w:r>
            <w:r>
              <w:rPr>
                <w:spacing w:val="-5"/>
              </w:rPr>
              <w:t xml:space="preserve"> </w:t>
            </w:r>
            <w:r>
              <w:t>time</w:t>
            </w:r>
            <w:r>
              <w:rPr>
                <w:spacing w:val="-7"/>
              </w:rPr>
              <w:t xml:space="preserve"> </w:t>
            </w:r>
            <w:r>
              <w:t>of</w:t>
            </w:r>
            <w:r>
              <w:rPr>
                <w:spacing w:val="-5"/>
              </w:rPr>
              <w:t xml:space="preserve"> </w:t>
            </w:r>
            <w:r>
              <w:t>the</w:t>
            </w:r>
            <w:r>
              <w:rPr>
                <w:spacing w:val="-4"/>
              </w:rPr>
              <w:t xml:space="preserve"> </w:t>
            </w:r>
            <w:r>
              <w:t>compulsory</w:t>
            </w:r>
            <w:r>
              <w:rPr>
                <w:spacing w:val="-6"/>
              </w:rPr>
              <w:t xml:space="preserve"> </w:t>
            </w:r>
            <w:r>
              <w:t>school</w:t>
            </w:r>
            <w:r>
              <w:rPr>
                <w:spacing w:val="-5"/>
              </w:rPr>
              <w:t xml:space="preserve"> </w:t>
            </w:r>
            <w:r>
              <w:rPr>
                <w:spacing w:val="-4"/>
              </w:rPr>
              <w:t>day.</w:t>
            </w:r>
          </w:p>
        </w:tc>
        <w:tc>
          <w:tcPr>
            <w:tcW w:w="850" w:type="dxa"/>
            <w:shd w:val="clear" w:color="auto" w:fill="92D050"/>
          </w:tcPr>
          <w:p w14:paraId="4E876EB8" w14:textId="77777777" w:rsidR="00B406B5" w:rsidRDefault="00B406B5">
            <w:pPr>
              <w:pStyle w:val="TableParagraph"/>
              <w:rPr>
                <w:rFonts w:ascii="Times New Roman"/>
              </w:rPr>
            </w:pPr>
          </w:p>
        </w:tc>
        <w:tc>
          <w:tcPr>
            <w:tcW w:w="852" w:type="dxa"/>
          </w:tcPr>
          <w:p w14:paraId="3CAF7591" w14:textId="77777777" w:rsidR="00B406B5" w:rsidRDefault="00B406B5">
            <w:pPr>
              <w:pStyle w:val="TableParagraph"/>
              <w:rPr>
                <w:rFonts w:ascii="Times New Roman"/>
              </w:rPr>
            </w:pPr>
          </w:p>
        </w:tc>
      </w:tr>
      <w:tr w:rsidR="00B406B5" w14:paraId="1ECEB171" w14:textId="77777777" w:rsidTr="007D412D">
        <w:trPr>
          <w:trHeight w:val="757"/>
        </w:trPr>
        <w:tc>
          <w:tcPr>
            <w:tcW w:w="8474" w:type="dxa"/>
          </w:tcPr>
          <w:p w14:paraId="104577BA" w14:textId="77777777" w:rsidR="00B406B5" w:rsidRDefault="003A1105">
            <w:pPr>
              <w:pStyle w:val="TableParagraph"/>
              <w:spacing w:before="252"/>
              <w:ind w:left="108"/>
            </w:pPr>
            <w:r>
              <w:t>The</w:t>
            </w:r>
            <w:r>
              <w:rPr>
                <w:spacing w:val="-5"/>
              </w:rPr>
              <w:t xml:space="preserve"> </w:t>
            </w:r>
            <w:r>
              <w:t>official</w:t>
            </w:r>
            <w:r>
              <w:rPr>
                <w:spacing w:val="-6"/>
              </w:rPr>
              <w:t xml:space="preserve"> </w:t>
            </w:r>
            <w:r>
              <w:t>end</w:t>
            </w:r>
            <w:r>
              <w:rPr>
                <w:spacing w:val="-4"/>
              </w:rPr>
              <w:t xml:space="preserve"> </w:t>
            </w:r>
            <w:r>
              <w:t>time</w:t>
            </w:r>
            <w:r>
              <w:rPr>
                <w:spacing w:val="-5"/>
              </w:rPr>
              <w:t xml:space="preserve"> </w:t>
            </w:r>
            <w:r>
              <w:t>of</w:t>
            </w:r>
            <w:r>
              <w:rPr>
                <w:spacing w:val="-6"/>
              </w:rPr>
              <w:t xml:space="preserve"> </w:t>
            </w:r>
            <w:r>
              <w:t>the</w:t>
            </w:r>
            <w:r>
              <w:rPr>
                <w:spacing w:val="-4"/>
              </w:rPr>
              <w:t xml:space="preserve"> </w:t>
            </w:r>
            <w:r>
              <w:t>compulsory</w:t>
            </w:r>
            <w:r>
              <w:rPr>
                <w:spacing w:val="-7"/>
              </w:rPr>
              <w:t xml:space="preserve"> </w:t>
            </w:r>
            <w:r>
              <w:t>school</w:t>
            </w:r>
            <w:r>
              <w:rPr>
                <w:spacing w:val="-5"/>
              </w:rPr>
              <w:t xml:space="preserve"> </w:t>
            </w:r>
            <w:r>
              <w:rPr>
                <w:spacing w:val="-4"/>
              </w:rPr>
              <w:t>day.</w:t>
            </w:r>
          </w:p>
        </w:tc>
        <w:tc>
          <w:tcPr>
            <w:tcW w:w="850" w:type="dxa"/>
            <w:shd w:val="clear" w:color="auto" w:fill="92D050"/>
          </w:tcPr>
          <w:p w14:paraId="540ED41D" w14:textId="77777777" w:rsidR="00B406B5" w:rsidRDefault="00B406B5">
            <w:pPr>
              <w:pStyle w:val="TableParagraph"/>
              <w:rPr>
                <w:rFonts w:ascii="Times New Roman"/>
              </w:rPr>
            </w:pPr>
          </w:p>
        </w:tc>
        <w:tc>
          <w:tcPr>
            <w:tcW w:w="852" w:type="dxa"/>
          </w:tcPr>
          <w:p w14:paraId="57EC498E" w14:textId="77777777" w:rsidR="00B406B5" w:rsidRDefault="00B406B5">
            <w:pPr>
              <w:pStyle w:val="TableParagraph"/>
              <w:rPr>
                <w:rFonts w:ascii="Times New Roman"/>
              </w:rPr>
            </w:pPr>
          </w:p>
        </w:tc>
      </w:tr>
      <w:tr w:rsidR="00B406B5" w14:paraId="767BB3ED" w14:textId="77777777" w:rsidTr="007D412D">
        <w:trPr>
          <w:trHeight w:val="760"/>
        </w:trPr>
        <w:tc>
          <w:tcPr>
            <w:tcW w:w="8474" w:type="dxa"/>
          </w:tcPr>
          <w:p w14:paraId="7A7A0241" w14:textId="77777777" w:rsidR="00B406B5" w:rsidRDefault="003A1105">
            <w:pPr>
              <w:pStyle w:val="TableParagraph"/>
              <w:spacing w:before="127"/>
              <w:ind w:left="108"/>
            </w:pPr>
            <w:r>
              <w:t>The</w:t>
            </w:r>
            <w:r>
              <w:rPr>
                <w:spacing w:val="-1"/>
              </w:rPr>
              <w:t xml:space="preserve"> </w:t>
            </w:r>
            <w:r>
              <w:t>total</w:t>
            </w:r>
            <w:r>
              <w:rPr>
                <w:spacing w:val="-3"/>
              </w:rPr>
              <w:t xml:space="preserve"> </w:t>
            </w:r>
            <w:r>
              <w:t>time</w:t>
            </w:r>
            <w:r>
              <w:rPr>
                <w:spacing w:val="-4"/>
              </w:rPr>
              <w:t xml:space="preserve"> </w:t>
            </w:r>
            <w:r>
              <w:t>this</w:t>
            </w:r>
            <w:r>
              <w:rPr>
                <w:spacing w:val="-1"/>
              </w:rPr>
              <w:t xml:space="preserve"> </w:t>
            </w:r>
            <w:r>
              <w:t>amounts</w:t>
            </w:r>
            <w:r>
              <w:rPr>
                <w:spacing w:val="-3"/>
              </w:rPr>
              <w:t xml:space="preserve"> </w:t>
            </w:r>
            <w:r>
              <w:t>to</w:t>
            </w:r>
            <w:r>
              <w:rPr>
                <w:spacing w:val="-2"/>
              </w:rPr>
              <w:t xml:space="preserve"> </w:t>
            </w:r>
            <w:r>
              <w:t>in</w:t>
            </w:r>
            <w:r>
              <w:rPr>
                <w:spacing w:val="-4"/>
              </w:rPr>
              <w:t xml:space="preserve"> </w:t>
            </w:r>
            <w:r>
              <w:t>a</w:t>
            </w:r>
            <w:r>
              <w:rPr>
                <w:spacing w:val="-4"/>
              </w:rPr>
              <w:t xml:space="preserve"> </w:t>
            </w:r>
            <w:r>
              <w:t>typical</w:t>
            </w:r>
            <w:r>
              <w:rPr>
                <w:spacing w:val="-3"/>
              </w:rPr>
              <w:t xml:space="preserve"> </w:t>
            </w:r>
            <w:r>
              <w:t>week,</w:t>
            </w:r>
            <w:r>
              <w:rPr>
                <w:spacing w:val="-3"/>
              </w:rPr>
              <w:t xml:space="preserve"> </w:t>
            </w:r>
            <w:r>
              <w:t>including</w:t>
            </w:r>
            <w:r>
              <w:rPr>
                <w:spacing w:val="-2"/>
              </w:rPr>
              <w:t xml:space="preserve"> </w:t>
            </w:r>
            <w:r>
              <w:t>breaks</w:t>
            </w:r>
            <w:r>
              <w:rPr>
                <w:spacing w:val="-2"/>
              </w:rPr>
              <w:t xml:space="preserve"> </w:t>
            </w:r>
            <w:r>
              <w:t>but</w:t>
            </w:r>
            <w:r>
              <w:rPr>
                <w:spacing w:val="-3"/>
              </w:rPr>
              <w:t xml:space="preserve"> </w:t>
            </w:r>
            <w:r>
              <w:t>not</w:t>
            </w:r>
            <w:r>
              <w:rPr>
                <w:spacing w:val="-5"/>
              </w:rPr>
              <w:t xml:space="preserve"> </w:t>
            </w:r>
            <w:r>
              <w:t xml:space="preserve">after-school </w:t>
            </w:r>
            <w:r>
              <w:rPr>
                <w:spacing w:val="-2"/>
              </w:rPr>
              <w:t>activities.</w:t>
            </w:r>
          </w:p>
        </w:tc>
        <w:tc>
          <w:tcPr>
            <w:tcW w:w="850" w:type="dxa"/>
            <w:shd w:val="clear" w:color="auto" w:fill="92D050"/>
          </w:tcPr>
          <w:p w14:paraId="35B57F62" w14:textId="77777777" w:rsidR="00B406B5" w:rsidRDefault="00B406B5">
            <w:pPr>
              <w:pStyle w:val="TableParagraph"/>
              <w:rPr>
                <w:rFonts w:ascii="Times New Roman"/>
              </w:rPr>
            </w:pPr>
          </w:p>
        </w:tc>
        <w:tc>
          <w:tcPr>
            <w:tcW w:w="852" w:type="dxa"/>
          </w:tcPr>
          <w:p w14:paraId="0EE4B18A" w14:textId="77777777" w:rsidR="00B406B5" w:rsidRDefault="00B406B5">
            <w:pPr>
              <w:pStyle w:val="TableParagraph"/>
              <w:rPr>
                <w:rFonts w:ascii="Times New Roman"/>
              </w:rPr>
            </w:pPr>
          </w:p>
        </w:tc>
      </w:tr>
    </w:tbl>
    <w:p w14:paraId="02B27F2A" w14:textId="77777777" w:rsidR="00B406B5" w:rsidRDefault="00B406B5">
      <w:pPr>
        <w:pStyle w:val="BodyText"/>
      </w:pPr>
    </w:p>
    <w:p w14:paraId="14C52FAC" w14:textId="77777777" w:rsidR="00B406B5" w:rsidRDefault="00B406B5">
      <w:pPr>
        <w:pStyle w:val="BodyText"/>
        <w:spacing w:before="138"/>
      </w:pPr>
    </w:p>
    <w:p w14:paraId="6BC2A2EA" w14:textId="77777777" w:rsidR="00B406B5" w:rsidRDefault="003A1105">
      <w:pPr>
        <w:pStyle w:val="Heading2"/>
        <w:rPr>
          <w:spacing w:val="-2"/>
        </w:rPr>
      </w:pPr>
      <w:r>
        <w:t>School</w:t>
      </w:r>
      <w:r>
        <w:rPr>
          <w:spacing w:val="-4"/>
        </w:rPr>
        <w:t xml:space="preserve"> </w:t>
      </w:r>
      <w:r>
        <w:rPr>
          <w:spacing w:val="-2"/>
        </w:rPr>
        <w:t>Uniforms</w:t>
      </w:r>
    </w:p>
    <w:p w14:paraId="24F0DC27" w14:textId="77777777" w:rsidR="006E685E" w:rsidRDefault="006E685E">
      <w:pPr>
        <w:pStyle w:val="Heading2"/>
      </w:pPr>
    </w:p>
    <w:p w14:paraId="473A826F" w14:textId="77777777" w:rsidR="006E685E" w:rsidRDefault="00027D32">
      <w:pPr>
        <w:pStyle w:val="Heading2"/>
      </w:pPr>
      <w:hyperlink r:id="rId22" w:history="1">
        <w:r w:rsidR="006E685E" w:rsidRPr="006E685E">
          <w:rPr>
            <w:rStyle w:val="Hyperlink"/>
          </w:rPr>
          <w:t>CLICK HERE</w:t>
        </w:r>
      </w:hyperlink>
      <w:r w:rsidR="006E685E">
        <w:t xml:space="preserve"> </w:t>
      </w:r>
    </w:p>
    <w:p w14:paraId="2AAAB3FE" w14:textId="77777777" w:rsidR="00B406B5" w:rsidRDefault="003A1105">
      <w:pPr>
        <w:pStyle w:val="BodyText"/>
        <w:spacing w:before="282"/>
        <w:ind w:left="143" w:right="986"/>
        <w:jc w:val="both"/>
      </w:pPr>
      <w:r>
        <w:t>Schools</w:t>
      </w:r>
      <w:r>
        <w:rPr>
          <w:spacing w:val="-8"/>
        </w:rPr>
        <w:t xml:space="preserve"> </w:t>
      </w:r>
      <w:r>
        <w:t>whose</w:t>
      </w:r>
      <w:r>
        <w:rPr>
          <w:spacing w:val="-9"/>
        </w:rPr>
        <w:t xml:space="preserve"> </w:t>
      </w:r>
      <w:r>
        <w:t>pupils</w:t>
      </w:r>
      <w:r>
        <w:rPr>
          <w:spacing w:val="-8"/>
        </w:rPr>
        <w:t xml:space="preserve"> </w:t>
      </w:r>
      <w:r>
        <w:t>are</w:t>
      </w:r>
      <w:r>
        <w:rPr>
          <w:spacing w:val="-9"/>
        </w:rPr>
        <w:t xml:space="preserve"> </w:t>
      </w:r>
      <w:r>
        <w:t>required</w:t>
      </w:r>
      <w:r>
        <w:rPr>
          <w:spacing w:val="-12"/>
        </w:rPr>
        <w:t xml:space="preserve"> </w:t>
      </w:r>
      <w:r>
        <w:t>to</w:t>
      </w:r>
      <w:r>
        <w:rPr>
          <w:spacing w:val="-11"/>
        </w:rPr>
        <w:t xml:space="preserve"> </w:t>
      </w:r>
      <w:r>
        <w:t>wear</w:t>
      </w:r>
      <w:r>
        <w:rPr>
          <w:spacing w:val="-8"/>
        </w:rPr>
        <w:t xml:space="preserve"> </w:t>
      </w:r>
      <w:r>
        <w:t>a</w:t>
      </w:r>
      <w:r>
        <w:rPr>
          <w:spacing w:val="-11"/>
        </w:rPr>
        <w:t xml:space="preserve"> </w:t>
      </w:r>
      <w:r>
        <w:t>uniform</w:t>
      </w:r>
      <w:r>
        <w:rPr>
          <w:spacing w:val="-10"/>
        </w:rPr>
        <w:t xml:space="preserve"> </w:t>
      </w:r>
      <w:r>
        <w:t>should</w:t>
      </w:r>
      <w:r>
        <w:rPr>
          <w:spacing w:val="-9"/>
        </w:rPr>
        <w:t xml:space="preserve"> </w:t>
      </w:r>
      <w:r>
        <w:t>publish</w:t>
      </w:r>
      <w:r>
        <w:rPr>
          <w:spacing w:val="-9"/>
        </w:rPr>
        <w:t xml:space="preserve"> </w:t>
      </w:r>
      <w:r>
        <w:t>an</w:t>
      </w:r>
      <w:r>
        <w:rPr>
          <w:spacing w:val="-9"/>
        </w:rPr>
        <w:t xml:space="preserve"> </w:t>
      </w:r>
      <w:r>
        <w:t>easily</w:t>
      </w:r>
      <w:r>
        <w:rPr>
          <w:spacing w:val="-8"/>
        </w:rPr>
        <w:t xml:space="preserve"> </w:t>
      </w:r>
      <w:r>
        <w:t>understandable</w:t>
      </w:r>
      <w:r>
        <w:rPr>
          <w:spacing w:val="-11"/>
        </w:rPr>
        <w:t xml:space="preserve"> </w:t>
      </w:r>
      <w:r>
        <w:t>policy</w:t>
      </w:r>
      <w:r>
        <w:rPr>
          <w:spacing w:val="-8"/>
        </w:rPr>
        <w:t xml:space="preserve"> </w:t>
      </w:r>
      <w:r>
        <w:t>on their</w:t>
      </w:r>
      <w:r>
        <w:rPr>
          <w:spacing w:val="-13"/>
        </w:rPr>
        <w:t xml:space="preserve"> </w:t>
      </w:r>
      <w:r>
        <w:t>website,</w:t>
      </w:r>
      <w:r>
        <w:rPr>
          <w:spacing w:val="-12"/>
        </w:rPr>
        <w:t xml:space="preserve"> </w:t>
      </w:r>
      <w:r>
        <w:t>in</w:t>
      </w:r>
      <w:r>
        <w:rPr>
          <w:spacing w:val="-14"/>
        </w:rPr>
        <w:t xml:space="preserve"> </w:t>
      </w:r>
      <w:r>
        <w:t>line</w:t>
      </w:r>
      <w:r>
        <w:rPr>
          <w:spacing w:val="-14"/>
        </w:rPr>
        <w:t xml:space="preserve"> </w:t>
      </w:r>
      <w:r>
        <w:t>with</w:t>
      </w:r>
      <w:r>
        <w:rPr>
          <w:spacing w:val="-14"/>
        </w:rPr>
        <w:t xml:space="preserve"> </w:t>
      </w:r>
      <w:r>
        <w:t>statutory</w:t>
      </w:r>
      <w:r>
        <w:rPr>
          <w:spacing w:val="-15"/>
        </w:rPr>
        <w:t xml:space="preserve"> </w:t>
      </w:r>
      <w:r>
        <w:t>guidance</w:t>
      </w:r>
      <w:r>
        <w:rPr>
          <w:spacing w:val="-14"/>
        </w:rPr>
        <w:t xml:space="preserve"> </w:t>
      </w:r>
      <w:r>
        <w:t>on</w:t>
      </w:r>
      <w:r>
        <w:rPr>
          <w:spacing w:val="-1"/>
        </w:rPr>
        <w:t xml:space="preserve"> </w:t>
      </w:r>
      <w:hyperlink r:id="rId23">
        <w:r>
          <w:rPr>
            <w:u w:val="single"/>
          </w:rPr>
          <w:t>the</w:t>
        </w:r>
        <w:r>
          <w:rPr>
            <w:spacing w:val="-16"/>
            <w:u w:val="single"/>
          </w:rPr>
          <w:t xml:space="preserve"> </w:t>
        </w:r>
        <w:r>
          <w:rPr>
            <w:u w:val="single"/>
          </w:rPr>
          <w:t>cost</w:t>
        </w:r>
        <w:r>
          <w:rPr>
            <w:spacing w:val="-12"/>
            <w:u w:val="single"/>
          </w:rPr>
          <w:t xml:space="preserve"> </w:t>
        </w:r>
        <w:r>
          <w:rPr>
            <w:u w:val="single"/>
          </w:rPr>
          <w:t>of</w:t>
        </w:r>
        <w:r>
          <w:rPr>
            <w:spacing w:val="-12"/>
            <w:u w:val="single"/>
          </w:rPr>
          <w:t xml:space="preserve"> </w:t>
        </w:r>
        <w:r>
          <w:rPr>
            <w:u w:val="single"/>
          </w:rPr>
          <w:t>school</w:t>
        </w:r>
        <w:r>
          <w:rPr>
            <w:spacing w:val="-15"/>
            <w:u w:val="single"/>
          </w:rPr>
          <w:t xml:space="preserve"> </w:t>
        </w:r>
        <w:r>
          <w:rPr>
            <w:u w:val="single"/>
          </w:rPr>
          <w:t>uniforms</w:t>
        </w:r>
      </w:hyperlink>
      <w:r>
        <w:t>.</w:t>
      </w:r>
      <w:r>
        <w:rPr>
          <w:spacing w:val="-15"/>
        </w:rPr>
        <w:t xml:space="preserve"> </w:t>
      </w:r>
      <w:r>
        <w:t>It</w:t>
      </w:r>
      <w:r>
        <w:rPr>
          <w:spacing w:val="-12"/>
        </w:rPr>
        <w:t xml:space="preserve"> </w:t>
      </w:r>
      <w:r>
        <w:t>should</w:t>
      </w:r>
      <w:r>
        <w:rPr>
          <w:spacing w:val="-14"/>
        </w:rPr>
        <w:t xml:space="preserve"> </w:t>
      </w:r>
      <w:r>
        <w:t>include</w:t>
      </w:r>
      <w:r>
        <w:rPr>
          <w:spacing w:val="-14"/>
        </w:rPr>
        <w:t xml:space="preserve"> </w:t>
      </w:r>
      <w:r>
        <w:t xml:space="preserve">information </w:t>
      </w:r>
      <w:r>
        <w:rPr>
          <w:spacing w:val="-2"/>
        </w:rPr>
        <w:t>about:</w:t>
      </w:r>
    </w:p>
    <w:p w14:paraId="71C7DEAD" w14:textId="77777777" w:rsidR="00B406B5" w:rsidRDefault="00B406B5">
      <w:pPr>
        <w:pStyle w:val="BodyText"/>
        <w:spacing w:before="50" w:after="1"/>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0223DD9B" w14:textId="77777777">
        <w:trPr>
          <w:trHeight w:val="251"/>
        </w:trPr>
        <w:tc>
          <w:tcPr>
            <w:tcW w:w="8474" w:type="dxa"/>
            <w:tcBorders>
              <w:top w:val="nil"/>
              <w:left w:val="nil"/>
            </w:tcBorders>
          </w:tcPr>
          <w:p w14:paraId="1BB69706" w14:textId="77777777" w:rsidR="00B406B5" w:rsidRDefault="00B406B5">
            <w:pPr>
              <w:pStyle w:val="TableParagraph"/>
              <w:rPr>
                <w:rFonts w:ascii="Times New Roman"/>
                <w:sz w:val="18"/>
              </w:rPr>
            </w:pPr>
          </w:p>
        </w:tc>
        <w:tc>
          <w:tcPr>
            <w:tcW w:w="850" w:type="dxa"/>
            <w:shd w:val="clear" w:color="auto" w:fill="B8CCE3"/>
          </w:tcPr>
          <w:p w14:paraId="46CC848A"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2F05874A" w14:textId="77777777" w:rsidR="00B406B5" w:rsidRDefault="003A1105">
            <w:pPr>
              <w:pStyle w:val="TableParagraph"/>
              <w:spacing w:line="232" w:lineRule="exact"/>
              <w:ind w:left="278"/>
              <w:rPr>
                <w:b/>
              </w:rPr>
            </w:pPr>
            <w:r>
              <w:rPr>
                <w:b/>
                <w:spacing w:val="-5"/>
              </w:rPr>
              <w:t>No</w:t>
            </w:r>
          </w:p>
        </w:tc>
      </w:tr>
      <w:tr w:rsidR="00B406B5" w14:paraId="6421C751" w14:textId="77777777" w:rsidTr="006E685E">
        <w:trPr>
          <w:trHeight w:val="760"/>
        </w:trPr>
        <w:tc>
          <w:tcPr>
            <w:tcW w:w="8474" w:type="dxa"/>
          </w:tcPr>
          <w:p w14:paraId="34F92DDE" w14:textId="77777777" w:rsidR="00B406B5" w:rsidRDefault="00B406B5">
            <w:pPr>
              <w:pStyle w:val="TableParagraph"/>
              <w:spacing w:before="1"/>
            </w:pPr>
          </w:p>
          <w:p w14:paraId="56617E15" w14:textId="77777777" w:rsidR="00B406B5" w:rsidRDefault="003A1105">
            <w:pPr>
              <w:pStyle w:val="TableParagraph"/>
              <w:ind w:left="108"/>
            </w:pPr>
            <w:r>
              <w:t>Clearly</w:t>
            </w:r>
            <w:r>
              <w:rPr>
                <w:spacing w:val="-4"/>
              </w:rPr>
              <w:t xml:space="preserve"> </w:t>
            </w:r>
            <w:r>
              <w:t>state</w:t>
            </w:r>
            <w:r>
              <w:rPr>
                <w:spacing w:val="-4"/>
              </w:rPr>
              <w:t xml:space="preserve"> </w:t>
            </w:r>
            <w:r>
              <w:t>whether</w:t>
            </w:r>
            <w:r>
              <w:rPr>
                <w:spacing w:val="-3"/>
              </w:rPr>
              <w:t xml:space="preserve"> </w:t>
            </w:r>
            <w:r>
              <w:t>an</w:t>
            </w:r>
            <w:r>
              <w:rPr>
                <w:spacing w:val="-9"/>
              </w:rPr>
              <w:t xml:space="preserve"> </w:t>
            </w:r>
            <w:r>
              <w:t>item</w:t>
            </w:r>
            <w:r>
              <w:rPr>
                <w:spacing w:val="-3"/>
              </w:rPr>
              <w:t xml:space="preserve"> </w:t>
            </w:r>
            <w:r>
              <w:t>is</w:t>
            </w:r>
            <w:r>
              <w:rPr>
                <w:spacing w:val="-6"/>
              </w:rPr>
              <w:t xml:space="preserve"> </w:t>
            </w:r>
            <w:r>
              <w:t>optional</w:t>
            </w:r>
            <w:r>
              <w:rPr>
                <w:spacing w:val="-5"/>
              </w:rPr>
              <w:t xml:space="preserve"> </w:t>
            </w:r>
            <w:r>
              <w:t>or</w:t>
            </w:r>
            <w:r>
              <w:rPr>
                <w:spacing w:val="-5"/>
              </w:rPr>
              <w:t xml:space="preserve"> </w:t>
            </w:r>
            <w:r>
              <w:rPr>
                <w:spacing w:val="-2"/>
              </w:rPr>
              <w:t>required.</w:t>
            </w:r>
          </w:p>
        </w:tc>
        <w:tc>
          <w:tcPr>
            <w:tcW w:w="850" w:type="dxa"/>
            <w:shd w:val="clear" w:color="auto" w:fill="92D050"/>
          </w:tcPr>
          <w:p w14:paraId="752ED3B4" w14:textId="77777777" w:rsidR="00B406B5" w:rsidRDefault="00B406B5">
            <w:pPr>
              <w:pStyle w:val="TableParagraph"/>
              <w:rPr>
                <w:rFonts w:ascii="Times New Roman"/>
              </w:rPr>
            </w:pPr>
          </w:p>
        </w:tc>
        <w:tc>
          <w:tcPr>
            <w:tcW w:w="852" w:type="dxa"/>
          </w:tcPr>
          <w:p w14:paraId="207C85B2" w14:textId="77777777" w:rsidR="00B406B5" w:rsidRDefault="00B406B5">
            <w:pPr>
              <w:pStyle w:val="TableParagraph"/>
              <w:rPr>
                <w:rFonts w:ascii="Times New Roman"/>
              </w:rPr>
            </w:pPr>
          </w:p>
        </w:tc>
      </w:tr>
      <w:tr w:rsidR="00B406B5" w14:paraId="2E974E2F" w14:textId="77777777" w:rsidTr="006E685E">
        <w:trPr>
          <w:trHeight w:val="758"/>
        </w:trPr>
        <w:tc>
          <w:tcPr>
            <w:tcW w:w="8474" w:type="dxa"/>
          </w:tcPr>
          <w:p w14:paraId="7EE85D77" w14:textId="77777777" w:rsidR="00B406B5" w:rsidRDefault="003A1105">
            <w:pPr>
              <w:pStyle w:val="TableParagraph"/>
              <w:spacing w:before="124"/>
              <w:ind w:left="108"/>
            </w:pPr>
            <w:r>
              <w:t>Make</w:t>
            </w:r>
            <w:r>
              <w:rPr>
                <w:spacing w:val="-4"/>
              </w:rPr>
              <w:t xml:space="preserve"> </w:t>
            </w:r>
            <w:r>
              <w:t>clear</w:t>
            </w:r>
            <w:r>
              <w:rPr>
                <w:spacing w:val="-3"/>
              </w:rPr>
              <w:t xml:space="preserve"> </w:t>
            </w:r>
            <w:r>
              <w:t>if</w:t>
            </w:r>
            <w:r>
              <w:rPr>
                <w:spacing w:val="-3"/>
              </w:rPr>
              <w:t xml:space="preserve"> </w:t>
            </w:r>
            <w:r>
              <w:t>the</w:t>
            </w:r>
            <w:r>
              <w:rPr>
                <w:spacing w:val="-4"/>
              </w:rPr>
              <w:t xml:space="preserve"> </w:t>
            </w:r>
            <w:r>
              <w:t>item</w:t>
            </w:r>
            <w:r>
              <w:rPr>
                <w:spacing w:val="-1"/>
              </w:rPr>
              <w:t xml:space="preserve"> </w:t>
            </w:r>
            <w:r>
              <w:t>will</w:t>
            </w:r>
            <w:r>
              <w:rPr>
                <w:spacing w:val="-2"/>
              </w:rPr>
              <w:t xml:space="preserve"> </w:t>
            </w:r>
            <w:r>
              <w:t>only</w:t>
            </w:r>
            <w:r>
              <w:rPr>
                <w:spacing w:val="-1"/>
              </w:rPr>
              <w:t xml:space="preserve"> </w:t>
            </w:r>
            <w:r>
              <w:t>be</w:t>
            </w:r>
            <w:r>
              <w:rPr>
                <w:spacing w:val="-4"/>
              </w:rPr>
              <w:t xml:space="preserve"> </w:t>
            </w:r>
            <w:r>
              <w:t>worn</w:t>
            </w:r>
            <w:r>
              <w:rPr>
                <w:spacing w:val="-4"/>
              </w:rPr>
              <w:t xml:space="preserve"> </w:t>
            </w:r>
            <w:r>
              <w:t>at</w:t>
            </w:r>
            <w:r>
              <w:rPr>
                <w:spacing w:val="-3"/>
              </w:rPr>
              <w:t xml:space="preserve"> </w:t>
            </w:r>
            <w:r>
              <w:t>certain</w:t>
            </w:r>
            <w:r>
              <w:rPr>
                <w:spacing w:val="-4"/>
              </w:rPr>
              <w:t xml:space="preserve"> </w:t>
            </w:r>
            <w:r>
              <w:t>times</w:t>
            </w:r>
            <w:r>
              <w:rPr>
                <w:spacing w:val="-4"/>
              </w:rPr>
              <w:t xml:space="preserve"> </w:t>
            </w:r>
            <w:r>
              <w:t>of</w:t>
            </w:r>
            <w:r>
              <w:rPr>
                <w:spacing w:val="-3"/>
              </w:rPr>
              <w:t xml:space="preserve"> </w:t>
            </w:r>
            <w:r>
              <w:t>the</w:t>
            </w:r>
            <w:r>
              <w:rPr>
                <w:spacing w:val="-4"/>
              </w:rPr>
              <w:t xml:space="preserve"> </w:t>
            </w:r>
            <w:r>
              <w:t>year</w:t>
            </w:r>
            <w:r>
              <w:rPr>
                <w:spacing w:val="-3"/>
              </w:rPr>
              <w:t xml:space="preserve"> </w:t>
            </w:r>
            <w:r>
              <w:t>(for</w:t>
            </w:r>
            <w:r>
              <w:rPr>
                <w:spacing w:val="-3"/>
              </w:rPr>
              <w:t xml:space="preserve"> </w:t>
            </w:r>
            <w:r>
              <w:t>example,</w:t>
            </w:r>
            <w:r>
              <w:rPr>
                <w:spacing w:val="-3"/>
              </w:rPr>
              <w:t xml:space="preserve"> </w:t>
            </w:r>
            <w:r>
              <w:t>if it’s summer or winter uniform).</w:t>
            </w:r>
          </w:p>
        </w:tc>
        <w:tc>
          <w:tcPr>
            <w:tcW w:w="850" w:type="dxa"/>
            <w:shd w:val="clear" w:color="auto" w:fill="92D050"/>
          </w:tcPr>
          <w:p w14:paraId="3356A5C7" w14:textId="77777777" w:rsidR="00B406B5" w:rsidRDefault="00B406B5">
            <w:pPr>
              <w:pStyle w:val="TableParagraph"/>
              <w:rPr>
                <w:rFonts w:ascii="Times New Roman"/>
              </w:rPr>
            </w:pPr>
          </w:p>
        </w:tc>
        <w:tc>
          <w:tcPr>
            <w:tcW w:w="852" w:type="dxa"/>
          </w:tcPr>
          <w:p w14:paraId="1E228D66" w14:textId="77777777" w:rsidR="00B406B5" w:rsidRDefault="00B406B5">
            <w:pPr>
              <w:pStyle w:val="TableParagraph"/>
              <w:rPr>
                <w:rFonts w:ascii="Times New Roman"/>
              </w:rPr>
            </w:pPr>
          </w:p>
        </w:tc>
      </w:tr>
      <w:tr w:rsidR="00B406B5" w14:paraId="5D1133E9" w14:textId="77777777" w:rsidTr="006E685E">
        <w:trPr>
          <w:trHeight w:val="758"/>
        </w:trPr>
        <w:tc>
          <w:tcPr>
            <w:tcW w:w="8474" w:type="dxa"/>
          </w:tcPr>
          <w:p w14:paraId="7D9F2987" w14:textId="77777777" w:rsidR="00B406B5" w:rsidRDefault="00B406B5">
            <w:pPr>
              <w:pStyle w:val="TableParagraph"/>
              <w:spacing w:before="1"/>
            </w:pPr>
          </w:p>
          <w:p w14:paraId="5E0912AF" w14:textId="77777777" w:rsidR="00B406B5" w:rsidRDefault="003A1105">
            <w:pPr>
              <w:pStyle w:val="TableParagraph"/>
              <w:ind w:left="108"/>
            </w:pPr>
            <w:r>
              <w:t>Make</w:t>
            </w:r>
            <w:r>
              <w:rPr>
                <w:spacing w:val="-8"/>
              </w:rPr>
              <w:t xml:space="preserve"> </w:t>
            </w:r>
            <w:r>
              <w:t>clear</w:t>
            </w:r>
            <w:r>
              <w:rPr>
                <w:spacing w:val="-4"/>
              </w:rPr>
              <w:t xml:space="preserve"> </w:t>
            </w:r>
            <w:r>
              <w:t>whether</w:t>
            </w:r>
            <w:r>
              <w:rPr>
                <w:spacing w:val="-5"/>
              </w:rPr>
              <w:t xml:space="preserve"> </w:t>
            </w:r>
            <w:r>
              <w:t>a</w:t>
            </w:r>
            <w:r>
              <w:rPr>
                <w:spacing w:val="-4"/>
              </w:rPr>
              <w:t xml:space="preserve"> </w:t>
            </w:r>
            <w:r>
              <w:t>generic</w:t>
            </w:r>
            <w:r>
              <w:rPr>
                <w:spacing w:val="-3"/>
              </w:rPr>
              <w:t xml:space="preserve"> </w:t>
            </w:r>
            <w:r>
              <w:t>item</w:t>
            </w:r>
            <w:r>
              <w:rPr>
                <w:spacing w:val="-3"/>
              </w:rPr>
              <w:t xml:space="preserve"> </w:t>
            </w:r>
            <w:r>
              <w:t>will</w:t>
            </w:r>
            <w:r>
              <w:rPr>
                <w:spacing w:val="-4"/>
              </w:rPr>
              <w:t xml:space="preserve"> </w:t>
            </w:r>
            <w:r>
              <w:t>be</w:t>
            </w:r>
            <w:r>
              <w:rPr>
                <w:spacing w:val="-4"/>
              </w:rPr>
              <w:t xml:space="preserve"> </w:t>
            </w:r>
            <w:r>
              <w:t>accepted</w:t>
            </w:r>
            <w:r>
              <w:rPr>
                <w:spacing w:val="-4"/>
              </w:rPr>
              <w:t xml:space="preserve"> </w:t>
            </w:r>
            <w:r>
              <w:t>or</w:t>
            </w:r>
            <w:r>
              <w:rPr>
                <w:spacing w:val="-5"/>
              </w:rPr>
              <w:t xml:space="preserve"> </w:t>
            </w:r>
            <w:r>
              <w:t>if</w:t>
            </w:r>
            <w:r>
              <w:rPr>
                <w:spacing w:val="-2"/>
              </w:rPr>
              <w:t xml:space="preserve"> </w:t>
            </w:r>
            <w:r>
              <w:t>a</w:t>
            </w:r>
            <w:r>
              <w:rPr>
                <w:spacing w:val="-6"/>
              </w:rPr>
              <w:t xml:space="preserve"> </w:t>
            </w:r>
            <w:r>
              <w:t>branded</w:t>
            </w:r>
            <w:r>
              <w:rPr>
                <w:spacing w:val="-6"/>
              </w:rPr>
              <w:t xml:space="preserve"> </w:t>
            </w:r>
            <w:r>
              <w:t>item</w:t>
            </w:r>
            <w:r>
              <w:rPr>
                <w:spacing w:val="-4"/>
              </w:rPr>
              <w:t xml:space="preserve"> </w:t>
            </w:r>
            <w:r>
              <w:t>is</w:t>
            </w:r>
            <w:r>
              <w:rPr>
                <w:spacing w:val="-5"/>
              </w:rPr>
              <w:t xml:space="preserve"> </w:t>
            </w:r>
            <w:r>
              <w:rPr>
                <w:spacing w:val="-2"/>
              </w:rPr>
              <w:t>required.</w:t>
            </w:r>
          </w:p>
        </w:tc>
        <w:tc>
          <w:tcPr>
            <w:tcW w:w="850" w:type="dxa"/>
            <w:shd w:val="clear" w:color="auto" w:fill="92D050"/>
          </w:tcPr>
          <w:p w14:paraId="1D1E9A1E" w14:textId="77777777" w:rsidR="00B406B5" w:rsidRDefault="00B406B5">
            <w:pPr>
              <w:pStyle w:val="TableParagraph"/>
              <w:rPr>
                <w:rFonts w:ascii="Times New Roman"/>
              </w:rPr>
            </w:pPr>
          </w:p>
        </w:tc>
        <w:tc>
          <w:tcPr>
            <w:tcW w:w="852" w:type="dxa"/>
          </w:tcPr>
          <w:p w14:paraId="3A0B42DF" w14:textId="77777777" w:rsidR="00B406B5" w:rsidRDefault="00B406B5">
            <w:pPr>
              <w:pStyle w:val="TableParagraph"/>
              <w:rPr>
                <w:rFonts w:ascii="Times New Roman"/>
              </w:rPr>
            </w:pPr>
          </w:p>
        </w:tc>
      </w:tr>
      <w:tr w:rsidR="00B406B5" w14:paraId="7C3A60AB" w14:textId="77777777" w:rsidTr="006E685E">
        <w:trPr>
          <w:trHeight w:val="760"/>
        </w:trPr>
        <w:tc>
          <w:tcPr>
            <w:tcW w:w="8474" w:type="dxa"/>
          </w:tcPr>
          <w:p w14:paraId="780155BF" w14:textId="77777777" w:rsidR="00B406B5" w:rsidRDefault="003A1105">
            <w:pPr>
              <w:pStyle w:val="TableParagraph"/>
              <w:spacing w:before="127"/>
              <w:ind w:left="108"/>
            </w:pPr>
            <w:r>
              <w:t>Make clear</w:t>
            </w:r>
            <w:r>
              <w:rPr>
                <w:spacing w:val="-1"/>
              </w:rPr>
              <w:t xml:space="preserve"> </w:t>
            </w:r>
            <w:r>
              <w:t>whether</w:t>
            </w:r>
            <w:r>
              <w:rPr>
                <w:spacing w:val="-1"/>
              </w:rPr>
              <w:t xml:space="preserve"> </w:t>
            </w:r>
            <w:r>
              <w:t>an item can only be</w:t>
            </w:r>
            <w:r>
              <w:rPr>
                <w:spacing w:val="-2"/>
              </w:rPr>
              <w:t xml:space="preserve"> </w:t>
            </w:r>
            <w:r>
              <w:t>purchased from a specific retailer or if it can be purchased more widely, including from second-hand retailers.</w:t>
            </w:r>
          </w:p>
        </w:tc>
        <w:tc>
          <w:tcPr>
            <w:tcW w:w="850" w:type="dxa"/>
            <w:shd w:val="clear" w:color="auto" w:fill="92D050"/>
          </w:tcPr>
          <w:p w14:paraId="66437400" w14:textId="77777777" w:rsidR="00B406B5" w:rsidRDefault="00B406B5">
            <w:pPr>
              <w:pStyle w:val="TableParagraph"/>
              <w:rPr>
                <w:rFonts w:ascii="Times New Roman"/>
              </w:rPr>
            </w:pPr>
          </w:p>
        </w:tc>
        <w:tc>
          <w:tcPr>
            <w:tcW w:w="852" w:type="dxa"/>
          </w:tcPr>
          <w:p w14:paraId="44C60854" w14:textId="77777777" w:rsidR="00B406B5" w:rsidRDefault="00B406B5">
            <w:pPr>
              <w:pStyle w:val="TableParagraph"/>
              <w:rPr>
                <w:rFonts w:ascii="Times New Roman"/>
              </w:rPr>
            </w:pPr>
          </w:p>
        </w:tc>
      </w:tr>
    </w:tbl>
    <w:p w14:paraId="669B7E60" w14:textId="77777777" w:rsidR="00B406B5" w:rsidRDefault="00B406B5">
      <w:pPr>
        <w:pStyle w:val="TableParagraph"/>
        <w:rPr>
          <w:rFonts w:ascii="Times New Roman"/>
        </w:rPr>
        <w:sectPr w:rsidR="00B406B5">
          <w:pgSz w:w="11910" w:h="16840"/>
          <w:pgMar w:top="660" w:right="0" w:bottom="1380" w:left="850" w:header="0" w:footer="1103" w:gutter="0"/>
          <w:cols w:space="720"/>
        </w:sectPr>
      </w:pPr>
    </w:p>
    <w:p w14:paraId="764C0542" w14:textId="77777777" w:rsidR="00B406B5" w:rsidRDefault="003A1105">
      <w:pPr>
        <w:pStyle w:val="Heading2"/>
        <w:spacing w:before="68"/>
      </w:pPr>
      <w:r>
        <w:t>Pupil</w:t>
      </w:r>
      <w:r>
        <w:rPr>
          <w:spacing w:val="-4"/>
        </w:rPr>
        <w:t xml:space="preserve"> </w:t>
      </w:r>
      <w:r>
        <w:rPr>
          <w:spacing w:val="-2"/>
        </w:rPr>
        <w:t>Premium</w:t>
      </w:r>
    </w:p>
    <w:p w14:paraId="5D72B3C1" w14:textId="77777777" w:rsidR="00B406B5" w:rsidRDefault="003A1105">
      <w:pPr>
        <w:pStyle w:val="BodyText"/>
        <w:spacing w:before="284"/>
        <w:ind w:left="143" w:right="1013"/>
      </w:pPr>
      <w:r>
        <w:t>Schools</w:t>
      </w:r>
      <w:r>
        <w:rPr>
          <w:spacing w:val="-1"/>
        </w:rPr>
        <w:t xml:space="preserve"> </w:t>
      </w:r>
      <w:r>
        <w:t>that</w:t>
      </w:r>
      <w:r>
        <w:rPr>
          <w:spacing w:val="-3"/>
        </w:rPr>
        <w:t xml:space="preserve"> </w:t>
      </w:r>
      <w:r>
        <w:t>receive</w:t>
      </w:r>
      <w:r>
        <w:rPr>
          <w:spacing w:val="-2"/>
        </w:rPr>
        <w:t xml:space="preserve"> </w:t>
      </w:r>
      <w:r>
        <w:t>pupil</w:t>
      </w:r>
      <w:r>
        <w:rPr>
          <w:spacing w:val="-2"/>
        </w:rPr>
        <w:t xml:space="preserve"> </w:t>
      </w:r>
      <w:r>
        <w:t>premium</w:t>
      </w:r>
      <w:r>
        <w:rPr>
          <w:spacing w:val="-3"/>
        </w:rPr>
        <w:t xml:space="preserve"> </w:t>
      </w:r>
      <w:r>
        <w:t>funding</w:t>
      </w:r>
      <w:r>
        <w:rPr>
          <w:spacing w:val="-4"/>
        </w:rPr>
        <w:t xml:space="preserve"> </w:t>
      </w:r>
      <w:r>
        <w:t>must</w:t>
      </w:r>
      <w:r>
        <w:rPr>
          <w:spacing w:val="-3"/>
        </w:rPr>
        <w:t xml:space="preserve"> </w:t>
      </w:r>
      <w:r>
        <w:t>publish</w:t>
      </w:r>
      <w:r>
        <w:rPr>
          <w:spacing w:val="-2"/>
        </w:rPr>
        <w:t xml:space="preserve"> </w:t>
      </w:r>
      <w:r>
        <w:t>a</w:t>
      </w:r>
      <w:r>
        <w:rPr>
          <w:spacing w:val="-1"/>
        </w:rPr>
        <w:t xml:space="preserve"> </w:t>
      </w:r>
      <w:r>
        <w:t>strategy</w:t>
      </w:r>
      <w:r>
        <w:rPr>
          <w:spacing w:val="-4"/>
        </w:rPr>
        <w:t xml:space="preserve"> </w:t>
      </w:r>
      <w:r>
        <w:t>statement on</w:t>
      </w:r>
      <w:r>
        <w:rPr>
          <w:spacing w:val="-4"/>
        </w:rPr>
        <w:t xml:space="preserve"> </w:t>
      </w:r>
      <w:r>
        <w:t>their</w:t>
      </w:r>
      <w:r>
        <w:rPr>
          <w:spacing w:val="-3"/>
        </w:rPr>
        <w:t xml:space="preserve"> </w:t>
      </w:r>
      <w:r>
        <w:t>school</w:t>
      </w:r>
      <w:r>
        <w:rPr>
          <w:spacing w:val="-3"/>
        </w:rPr>
        <w:t xml:space="preserve"> </w:t>
      </w:r>
      <w:r>
        <w:t xml:space="preserve">website by 31 December each year. It </w:t>
      </w:r>
      <w:r>
        <w:rPr>
          <w:b/>
        </w:rPr>
        <w:t xml:space="preserve">must </w:t>
      </w:r>
      <w:r>
        <w:t>explain:</w:t>
      </w:r>
    </w:p>
    <w:p w14:paraId="1466D9D8" w14:textId="77777777" w:rsidR="00360E62" w:rsidRPr="009E54B5" w:rsidRDefault="00027D32">
      <w:pPr>
        <w:pStyle w:val="BodyText"/>
        <w:spacing w:before="284"/>
        <w:ind w:left="143" w:right="1013"/>
        <w:rPr>
          <w:b/>
        </w:rPr>
      </w:pPr>
      <w:hyperlink r:id="rId24" w:history="1">
        <w:r w:rsidR="00360E62" w:rsidRPr="009E54B5">
          <w:rPr>
            <w:rStyle w:val="Hyperlink"/>
            <w:b/>
          </w:rPr>
          <w:t>CLICK HERE</w:t>
        </w:r>
      </w:hyperlink>
      <w:r w:rsidR="00360E62" w:rsidRPr="009E54B5">
        <w:rPr>
          <w:b/>
        </w:rPr>
        <w:t xml:space="preserve"> </w:t>
      </w:r>
    </w:p>
    <w:p w14:paraId="48BFE811" w14:textId="77777777" w:rsidR="00B406B5" w:rsidRDefault="00B406B5">
      <w:pPr>
        <w:pStyle w:val="BodyText"/>
        <w:spacing w:before="49"/>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2597D6CE" w14:textId="77777777">
        <w:trPr>
          <w:trHeight w:val="251"/>
        </w:trPr>
        <w:tc>
          <w:tcPr>
            <w:tcW w:w="8474" w:type="dxa"/>
            <w:tcBorders>
              <w:top w:val="nil"/>
              <w:left w:val="nil"/>
            </w:tcBorders>
          </w:tcPr>
          <w:p w14:paraId="0536C1A6" w14:textId="77777777" w:rsidR="00B406B5" w:rsidRDefault="00B406B5">
            <w:pPr>
              <w:pStyle w:val="TableParagraph"/>
              <w:rPr>
                <w:rFonts w:ascii="Times New Roman"/>
                <w:sz w:val="18"/>
              </w:rPr>
            </w:pPr>
          </w:p>
        </w:tc>
        <w:tc>
          <w:tcPr>
            <w:tcW w:w="850" w:type="dxa"/>
            <w:shd w:val="clear" w:color="auto" w:fill="B8CCE3"/>
          </w:tcPr>
          <w:p w14:paraId="20AFBF3E"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1148815F" w14:textId="77777777" w:rsidR="00B406B5" w:rsidRDefault="003A1105">
            <w:pPr>
              <w:pStyle w:val="TableParagraph"/>
              <w:spacing w:line="232" w:lineRule="exact"/>
              <w:ind w:left="278"/>
              <w:rPr>
                <w:b/>
              </w:rPr>
            </w:pPr>
            <w:r>
              <w:rPr>
                <w:b/>
                <w:spacing w:val="-5"/>
              </w:rPr>
              <w:t>No</w:t>
            </w:r>
          </w:p>
        </w:tc>
      </w:tr>
      <w:tr w:rsidR="00B406B5" w14:paraId="42B8C3F9" w14:textId="77777777" w:rsidTr="003E4A63">
        <w:trPr>
          <w:trHeight w:val="760"/>
        </w:trPr>
        <w:tc>
          <w:tcPr>
            <w:tcW w:w="8474" w:type="dxa"/>
          </w:tcPr>
          <w:p w14:paraId="4D1866A4" w14:textId="77777777" w:rsidR="00B406B5" w:rsidRDefault="00B406B5">
            <w:pPr>
              <w:pStyle w:val="TableParagraph"/>
              <w:spacing w:before="1"/>
            </w:pPr>
          </w:p>
          <w:p w14:paraId="3C267832" w14:textId="77777777" w:rsidR="00B406B5" w:rsidRDefault="003A1105">
            <w:pPr>
              <w:pStyle w:val="TableParagraph"/>
              <w:ind w:left="108"/>
            </w:pPr>
            <w:r>
              <w:t>How</w:t>
            </w:r>
            <w:r>
              <w:rPr>
                <w:spacing w:val="-8"/>
              </w:rPr>
              <w:t xml:space="preserve"> </w:t>
            </w:r>
            <w:r>
              <w:t>the</w:t>
            </w:r>
            <w:r>
              <w:rPr>
                <w:spacing w:val="-5"/>
              </w:rPr>
              <w:t xml:space="preserve"> </w:t>
            </w:r>
            <w:r>
              <w:t>school’s</w:t>
            </w:r>
            <w:r>
              <w:rPr>
                <w:spacing w:val="-4"/>
              </w:rPr>
              <w:t xml:space="preserve"> </w:t>
            </w:r>
            <w:hyperlink r:id="rId25">
              <w:r>
                <w:rPr>
                  <w:u w:val="single"/>
                </w:rPr>
                <w:t>pupil</w:t>
              </w:r>
              <w:r>
                <w:rPr>
                  <w:spacing w:val="-5"/>
                  <w:u w:val="single"/>
                </w:rPr>
                <w:t xml:space="preserve"> </w:t>
              </w:r>
              <w:r>
                <w:rPr>
                  <w:u w:val="single"/>
                </w:rPr>
                <w:t>premium</w:t>
              </w:r>
            </w:hyperlink>
            <w:r>
              <w:rPr>
                <w:spacing w:val="-5"/>
              </w:rPr>
              <w:t xml:space="preserve"> </w:t>
            </w:r>
            <w:r>
              <w:t>funding</w:t>
            </w:r>
            <w:r>
              <w:rPr>
                <w:spacing w:val="-5"/>
              </w:rPr>
              <w:t xml:space="preserve"> </w:t>
            </w:r>
            <w:r>
              <w:t>is</w:t>
            </w:r>
            <w:r>
              <w:rPr>
                <w:spacing w:val="-7"/>
              </w:rPr>
              <w:t xml:space="preserve"> </w:t>
            </w:r>
            <w:r>
              <w:t>being</w:t>
            </w:r>
            <w:r>
              <w:rPr>
                <w:spacing w:val="-4"/>
              </w:rPr>
              <w:t xml:space="preserve"> </w:t>
            </w:r>
            <w:r>
              <w:rPr>
                <w:spacing w:val="-2"/>
              </w:rPr>
              <w:t>spent</w:t>
            </w:r>
          </w:p>
        </w:tc>
        <w:tc>
          <w:tcPr>
            <w:tcW w:w="850" w:type="dxa"/>
            <w:shd w:val="clear" w:color="auto" w:fill="92D050"/>
          </w:tcPr>
          <w:p w14:paraId="2ADDEF1B" w14:textId="77777777" w:rsidR="00B406B5" w:rsidRDefault="00B406B5">
            <w:pPr>
              <w:pStyle w:val="TableParagraph"/>
              <w:rPr>
                <w:rFonts w:ascii="Times New Roman"/>
              </w:rPr>
            </w:pPr>
          </w:p>
        </w:tc>
        <w:tc>
          <w:tcPr>
            <w:tcW w:w="852" w:type="dxa"/>
          </w:tcPr>
          <w:p w14:paraId="1F2AA997" w14:textId="77777777" w:rsidR="00B406B5" w:rsidRDefault="00B406B5">
            <w:pPr>
              <w:pStyle w:val="TableParagraph"/>
              <w:rPr>
                <w:rFonts w:ascii="Times New Roman"/>
              </w:rPr>
            </w:pPr>
          </w:p>
        </w:tc>
      </w:tr>
      <w:tr w:rsidR="00B406B5" w14:paraId="660C467D" w14:textId="77777777" w:rsidTr="003E4A63">
        <w:trPr>
          <w:trHeight w:val="758"/>
        </w:trPr>
        <w:tc>
          <w:tcPr>
            <w:tcW w:w="8474" w:type="dxa"/>
          </w:tcPr>
          <w:p w14:paraId="4542F130" w14:textId="77777777" w:rsidR="00B406B5" w:rsidRDefault="003A1105">
            <w:pPr>
              <w:pStyle w:val="TableParagraph"/>
              <w:spacing w:before="252"/>
              <w:ind w:left="108"/>
            </w:pPr>
            <w:r>
              <w:t>The</w:t>
            </w:r>
            <w:r>
              <w:rPr>
                <w:spacing w:val="-7"/>
              </w:rPr>
              <w:t xml:space="preserve"> </w:t>
            </w:r>
            <w:r>
              <w:t>education</w:t>
            </w:r>
            <w:r>
              <w:rPr>
                <w:spacing w:val="-8"/>
              </w:rPr>
              <w:t xml:space="preserve"> </w:t>
            </w:r>
            <w:r>
              <w:t>outcomes</w:t>
            </w:r>
            <w:r>
              <w:rPr>
                <w:spacing w:val="-8"/>
              </w:rPr>
              <w:t xml:space="preserve"> </w:t>
            </w:r>
            <w:r>
              <w:t>being</w:t>
            </w:r>
            <w:r>
              <w:rPr>
                <w:spacing w:val="-7"/>
              </w:rPr>
              <w:t xml:space="preserve"> </w:t>
            </w:r>
            <w:r>
              <w:t>achieved</w:t>
            </w:r>
            <w:r>
              <w:rPr>
                <w:spacing w:val="-8"/>
              </w:rPr>
              <w:t xml:space="preserve"> </w:t>
            </w:r>
            <w:r>
              <w:t>for</w:t>
            </w:r>
            <w:r>
              <w:rPr>
                <w:spacing w:val="-7"/>
              </w:rPr>
              <w:t xml:space="preserve"> </w:t>
            </w:r>
            <w:r>
              <w:t>disadvantaged</w:t>
            </w:r>
            <w:r>
              <w:rPr>
                <w:spacing w:val="-6"/>
              </w:rPr>
              <w:t xml:space="preserve"> </w:t>
            </w:r>
            <w:r>
              <w:rPr>
                <w:spacing w:val="-2"/>
              </w:rPr>
              <w:t>pupils</w:t>
            </w:r>
          </w:p>
        </w:tc>
        <w:tc>
          <w:tcPr>
            <w:tcW w:w="850" w:type="dxa"/>
            <w:shd w:val="clear" w:color="auto" w:fill="92D050"/>
          </w:tcPr>
          <w:p w14:paraId="342B8E16" w14:textId="77777777" w:rsidR="00B406B5" w:rsidRDefault="00B406B5">
            <w:pPr>
              <w:pStyle w:val="TableParagraph"/>
              <w:rPr>
                <w:rFonts w:ascii="Times New Roman"/>
              </w:rPr>
            </w:pPr>
          </w:p>
        </w:tc>
        <w:tc>
          <w:tcPr>
            <w:tcW w:w="852" w:type="dxa"/>
          </w:tcPr>
          <w:p w14:paraId="05F6BF0F" w14:textId="77777777" w:rsidR="00B406B5" w:rsidRDefault="00B406B5">
            <w:pPr>
              <w:pStyle w:val="TableParagraph"/>
              <w:rPr>
                <w:rFonts w:ascii="Times New Roman"/>
              </w:rPr>
            </w:pPr>
          </w:p>
        </w:tc>
      </w:tr>
    </w:tbl>
    <w:p w14:paraId="7FF91168" w14:textId="77777777" w:rsidR="00B406B5" w:rsidRDefault="00B406B5">
      <w:pPr>
        <w:pStyle w:val="BodyText"/>
        <w:spacing w:before="28"/>
      </w:pPr>
    </w:p>
    <w:p w14:paraId="111DC77C" w14:textId="77777777" w:rsidR="00B406B5" w:rsidRDefault="003A1105">
      <w:pPr>
        <w:pStyle w:val="BodyText"/>
        <w:ind w:left="143" w:right="985"/>
        <w:jc w:val="both"/>
      </w:pPr>
      <w:r>
        <w:t>Schools</w:t>
      </w:r>
      <w:r>
        <w:rPr>
          <w:spacing w:val="-6"/>
        </w:rPr>
        <w:t xml:space="preserve"> </w:t>
      </w:r>
      <w:r>
        <w:t>must</w:t>
      </w:r>
      <w:r>
        <w:rPr>
          <w:spacing w:val="-7"/>
        </w:rPr>
        <w:t xml:space="preserve"> </w:t>
      </w:r>
      <w:r>
        <w:t>publish</w:t>
      </w:r>
      <w:r>
        <w:rPr>
          <w:spacing w:val="-9"/>
        </w:rPr>
        <w:t xml:space="preserve"> </w:t>
      </w:r>
      <w:r>
        <w:t>the</w:t>
      </w:r>
      <w:r>
        <w:rPr>
          <w:spacing w:val="-9"/>
        </w:rPr>
        <w:t xml:space="preserve"> </w:t>
      </w:r>
      <w:r>
        <w:t>statement</w:t>
      </w:r>
      <w:r>
        <w:rPr>
          <w:spacing w:val="-7"/>
        </w:rPr>
        <w:t xml:space="preserve"> </w:t>
      </w:r>
      <w:r>
        <w:t>in</w:t>
      </w:r>
      <w:r>
        <w:rPr>
          <w:spacing w:val="-9"/>
        </w:rPr>
        <w:t xml:space="preserve"> </w:t>
      </w:r>
      <w:r>
        <w:t>the</w:t>
      </w:r>
      <w:r>
        <w:rPr>
          <w:spacing w:val="-2"/>
        </w:rPr>
        <w:t xml:space="preserve"> </w:t>
      </w:r>
      <w:r>
        <w:t>DfE</w:t>
      </w:r>
      <w:r>
        <w:rPr>
          <w:spacing w:val="-4"/>
        </w:rPr>
        <w:t xml:space="preserve"> </w:t>
      </w:r>
      <w:r>
        <w:t>template</w:t>
      </w:r>
      <w:r>
        <w:rPr>
          <w:spacing w:val="-8"/>
        </w:rPr>
        <w:t xml:space="preserve"> </w:t>
      </w:r>
      <w:r>
        <w:t>provided</w:t>
      </w:r>
      <w:r>
        <w:rPr>
          <w:spacing w:val="-9"/>
        </w:rPr>
        <w:t xml:space="preserve"> </w:t>
      </w:r>
      <w:r>
        <w:t>on</w:t>
      </w:r>
      <w:r>
        <w:rPr>
          <w:spacing w:val="-12"/>
        </w:rPr>
        <w:t xml:space="preserve"> </w:t>
      </w:r>
      <w:r>
        <w:t>the</w:t>
      </w:r>
      <w:r>
        <w:rPr>
          <w:spacing w:val="-1"/>
        </w:rPr>
        <w:t xml:space="preserve"> </w:t>
      </w:r>
      <w:hyperlink r:id="rId26">
        <w:r>
          <w:rPr>
            <w:u w:val="single"/>
          </w:rPr>
          <w:t>pupil</w:t>
        </w:r>
        <w:r>
          <w:rPr>
            <w:spacing w:val="-7"/>
            <w:u w:val="single"/>
          </w:rPr>
          <w:t xml:space="preserve"> </w:t>
        </w:r>
        <w:r>
          <w:rPr>
            <w:u w:val="single"/>
          </w:rPr>
          <w:t>premium</w:t>
        </w:r>
        <w:r>
          <w:rPr>
            <w:spacing w:val="-8"/>
            <w:u w:val="single"/>
          </w:rPr>
          <w:t xml:space="preserve"> </w:t>
        </w:r>
        <w:r>
          <w:rPr>
            <w:u w:val="single"/>
          </w:rPr>
          <w:t>guidance</w:t>
        </w:r>
        <w:r>
          <w:rPr>
            <w:spacing w:val="-7"/>
            <w:u w:val="single"/>
          </w:rPr>
          <w:t xml:space="preserve"> </w:t>
        </w:r>
        <w:r>
          <w:rPr>
            <w:u w:val="single"/>
          </w:rPr>
          <w:t>page</w:t>
        </w:r>
      </w:hyperlink>
      <w:r>
        <w:t>. DfE</w:t>
      </w:r>
      <w:r>
        <w:rPr>
          <w:spacing w:val="-1"/>
        </w:rPr>
        <w:t xml:space="preserve"> </w:t>
      </w:r>
      <w:r>
        <w:t>recommends</w:t>
      </w:r>
      <w:r>
        <w:rPr>
          <w:spacing w:val="-6"/>
        </w:rPr>
        <w:t xml:space="preserve"> </w:t>
      </w:r>
      <w:r>
        <w:t>that</w:t>
      </w:r>
      <w:r>
        <w:rPr>
          <w:spacing w:val="-3"/>
        </w:rPr>
        <w:t xml:space="preserve"> </w:t>
      </w:r>
      <w:r>
        <w:t>schools</w:t>
      </w:r>
      <w:r>
        <w:rPr>
          <w:spacing w:val="-4"/>
        </w:rPr>
        <w:t xml:space="preserve"> </w:t>
      </w:r>
      <w:r>
        <w:t>plan</w:t>
      </w:r>
      <w:r>
        <w:rPr>
          <w:spacing w:val="-4"/>
        </w:rPr>
        <w:t xml:space="preserve"> </w:t>
      </w:r>
      <w:r>
        <w:t>their</w:t>
      </w:r>
      <w:r>
        <w:rPr>
          <w:spacing w:val="-3"/>
        </w:rPr>
        <w:t xml:space="preserve"> </w:t>
      </w:r>
      <w:r>
        <w:t>pupil</w:t>
      </w:r>
      <w:r>
        <w:rPr>
          <w:spacing w:val="-5"/>
        </w:rPr>
        <w:t xml:space="preserve"> </w:t>
      </w:r>
      <w:r>
        <w:t>premium</w:t>
      </w:r>
      <w:r>
        <w:rPr>
          <w:spacing w:val="-6"/>
        </w:rPr>
        <w:t xml:space="preserve"> </w:t>
      </w:r>
      <w:r>
        <w:t>spending</w:t>
      </w:r>
      <w:r>
        <w:rPr>
          <w:spacing w:val="-4"/>
        </w:rPr>
        <w:t xml:space="preserve"> </w:t>
      </w:r>
      <w:r>
        <w:t>over</w:t>
      </w:r>
      <w:r>
        <w:rPr>
          <w:spacing w:val="-5"/>
        </w:rPr>
        <w:t xml:space="preserve"> </w:t>
      </w:r>
      <w:r>
        <w:t>3</w:t>
      </w:r>
      <w:r>
        <w:rPr>
          <w:spacing w:val="-4"/>
        </w:rPr>
        <w:t xml:space="preserve"> </w:t>
      </w:r>
      <w:r>
        <w:t>years.</w:t>
      </w:r>
      <w:r>
        <w:rPr>
          <w:spacing w:val="-4"/>
        </w:rPr>
        <w:t xml:space="preserve"> </w:t>
      </w:r>
      <w:r>
        <w:t>If</w:t>
      </w:r>
      <w:r>
        <w:rPr>
          <w:spacing w:val="-5"/>
        </w:rPr>
        <w:t xml:space="preserve"> </w:t>
      </w:r>
      <w:r>
        <w:t>they</w:t>
      </w:r>
      <w:r>
        <w:rPr>
          <w:spacing w:val="-6"/>
        </w:rPr>
        <w:t xml:space="preserve"> </w:t>
      </w:r>
      <w:r>
        <w:t>do</w:t>
      </w:r>
      <w:r>
        <w:rPr>
          <w:spacing w:val="-7"/>
        </w:rPr>
        <w:t xml:space="preserve"> </w:t>
      </w:r>
      <w:r>
        <w:t>so,</w:t>
      </w:r>
      <w:r>
        <w:rPr>
          <w:spacing w:val="-8"/>
        </w:rPr>
        <w:t xml:space="preserve"> </w:t>
      </w:r>
      <w:r>
        <w:t>they</w:t>
      </w:r>
      <w:r>
        <w:rPr>
          <w:spacing w:val="-6"/>
        </w:rPr>
        <w:t xml:space="preserve"> </w:t>
      </w:r>
      <w:r>
        <w:t>must still update their statement annually to reflect:</w:t>
      </w:r>
    </w:p>
    <w:p w14:paraId="3E7A8789" w14:textId="77777777" w:rsidR="00B406B5" w:rsidRDefault="00B406B5">
      <w:pPr>
        <w:pStyle w:val="BodyText"/>
      </w:pPr>
    </w:p>
    <w:p w14:paraId="7DAE620A" w14:textId="77777777" w:rsidR="00B406B5" w:rsidRDefault="00B406B5">
      <w:pPr>
        <w:pStyle w:val="BodyText"/>
        <w:spacing w:before="95"/>
      </w:pPr>
    </w:p>
    <w:p w14:paraId="25F42095" w14:textId="77777777" w:rsidR="00B406B5" w:rsidRDefault="003A1105">
      <w:pPr>
        <w:pStyle w:val="Heading2"/>
        <w:spacing w:before="1"/>
        <w:rPr>
          <w:spacing w:val="-2"/>
        </w:rPr>
      </w:pPr>
      <w:r>
        <w:t>Remote</w:t>
      </w:r>
      <w:r>
        <w:rPr>
          <w:spacing w:val="-7"/>
        </w:rPr>
        <w:t xml:space="preserve"> </w:t>
      </w:r>
      <w:r>
        <w:rPr>
          <w:spacing w:val="-2"/>
        </w:rPr>
        <w:t>Education</w:t>
      </w:r>
    </w:p>
    <w:p w14:paraId="2192ACDA" w14:textId="77777777" w:rsidR="00A76417" w:rsidRDefault="00A76417">
      <w:pPr>
        <w:pStyle w:val="Heading2"/>
        <w:spacing w:before="1"/>
      </w:pPr>
    </w:p>
    <w:p w14:paraId="12FDEDEE" w14:textId="77777777" w:rsidR="00A76417" w:rsidRDefault="00027D32">
      <w:pPr>
        <w:pStyle w:val="Heading2"/>
        <w:spacing w:before="1"/>
      </w:pPr>
      <w:hyperlink r:id="rId27" w:history="1">
        <w:r w:rsidR="00A76417" w:rsidRPr="00A76417">
          <w:rPr>
            <w:rStyle w:val="Hyperlink"/>
          </w:rPr>
          <w:t>CLICK HERE</w:t>
        </w:r>
      </w:hyperlink>
      <w:r w:rsidR="00A76417">
        <w:t xml:space="preserve"> </w:t>
      </w:r>
    </w:p>
    <w:p w14:paraId="329D88EC" w14:textId="77777777" w:rsidR="00B406B5" w:rsidRDefault="003A1105">
      <w:pPr>
        <w:pStyle w:val="BodyText"/>
        <w:spacing w:before="281"/>
        <w:ind w:left="143"/>
      </w:pPr>
      <w:r>
        <w:t>Schools</w:t>
      </w:r>
      <w:r>
        <w:rPr>
          <w:spacing w:val="-6"/>
        </w:rPr>
        <w:t xml:space="preserve"> </w:t>
      </w:r>
      <w:r>
        <w:t>should</w:t>
      </w:r>
      <w:r>
        <w:rPr>
          <w:spacing w:val="-6"/>
        </w:rPr>
        <w:t xml:space="preserve"> </w:t>
      </w:r>
      <w:r>
        <w:rPr>
          <w:spacing w:val="-2"/>
        </w:rPr>
        <w:t>publish:</w:t>
      </w:r>
    </w:p>
    <w:p w14:paraId="609A87D2" w14:textId="77777777" w:rsidR="00B406B5" w:rsidRDefault="00B406B5">
      <w:pPr>
        <w:pStyle w:val="BodyText"/>
        <w:spacing w:before="50"/>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037A0ABE" w14:textId="77777777">
        <w:trPr>
          <w:trHeight w:val="251"/>
        </w:trPr>
        <w:tc>
          <w:tcPr>
            <w:tcW w:w="8474" w:type="dxa"/>
            <w:tcBorders>
              <w:top w:val="nil"/>
              <w:left w:val="nil"/>
            </w:tcBorders>
          </w:tcPr>
          <w:p w14:paraId="23596513" w14:textId="77777777" w:rsidR="00B406B5" w:rsidRDefault="00B406B5">
            <w:pPr>
              <w:pStyle w:val="TableParagraph"/>
              <w:rPr>
                <w:rFonts w:ascii="Times New Roman"/>
                <w:sz w:val="18"/>
              </w:rPr>
            </w:pPr>
          </w:p>
        </w:tc>
        <w:tc>
          <w:tcPr>
            <w:tcW w:w="850" w:type="dxa"/>
            <w:shd w:val="clear" w:color="auto" w:fill="B8CCE3"/>
          </w:tcPr>
          <w:p w14:paraId="37873EF4"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5A86E131" w14:textId="77777777" w:rsidR="00B406B5" w:rsidRDefault="003A1105">
            <w:pPr>
              <w:pStyle w:val="TableParagraph"/>
              <w:spacing w:line="232" w:lineRule="exact"/>
              <w:ind w:left="278"/>
              <w:rPr>
                <w:b/>
              </w:rPr>
            </w:pPr>
            <w:r>
              <w:rPr>
                <w:b/>
                <w:spacing w:val="-5"/>
              </w:rPr>
              <w:t>No</w:t>
            </w:r>
          </w:p>
        </w:tc>
      </w:tr>
      <w:tr w:rsidR="00B406B5" w14:paraId="05C254C0" w14:textId="77777777" w:rsidTr="00A76417">
        <w:trPr>
          <w:trHeight w:val="760"/>
        </w:trPr>
        <w:tc>
          <w:tcPr>
            <w:tcW w:w="8474" w:type="dxa"/>
          </w:tcPr>
          <w:p w14:paraId="7BFACAC0" w14:textId="77777777" w:rsidR="00B406B5" w:rsidRDefault="00B406B5">
            <w:pPr>
              <w:pStyle w:val="TableParagraph"/>
              <w:spacing w:before="1"/>
            </w:pPr>
          </w:p>
          <w:p w14:paraId="5F411CA3" w14:textId="77777777" w:rsidR="00B406B5" w:rsidRDefault="003A1105">
            <w:pPr>
              <w:pStyle w:val="TableParagraph"/>
              <w:ind w:left="108"/>
            </w:pPr>
            <w:r>
              <w:t>Information</w:t>
            </w:r>
            <w:r>
              <w:rPr>
                <w:spacing w:val="-7"/>
              </w:rPr>
              <w:t xml:space="preserve"> </w:t>
            </w:r>
            <w:r>
              <w:t>about</w:t>
            </w:r>
            <w:r>
              <w:rPr>
                <w:spacing w:val="-8"/>
              </w:rPr>
              <w:t xml:space="preserve"> </w:t>
            </w:r>
            <w:r>
              <w:t>their</w:t>
            </w:r>
            <w:r>
              <w:rPr>
                <w:spacing w:val="-6"/>
              </w:rPr>
              <w:t xml:space="preserve"> </w:t>
            </w:r>
            <w:r>
              <w:t>Remote</w:t>
            </w:r>
            <w:r>
              <w:rPr>
                <w:spacing w:val="-8"/>
              </w:rPr>
              <w:t xml:space="preserve"> </w:t>
            </w:r>
            <w:r>
              <w:t>Education</w:t>
            </w:r>
            <w:r>
              <w:rPr>
                <w:spacing w:val="-8"/>
              </w:rPr>
              <w:t xml:space="preserve"> </w:t>
            </w:r>
            <w:r>
              <w:rPr>
                <w:spacing w:val="-2"/>
              </w:rPr>
              <w:t>Guidance</w:t>
            </w:r>
          </w:p>
        </w:tc>
        <w:tc>
          <w:tcPr>
            <w:tcW w:w="850" w:type="dxa"/>
            <w:shd w:val="clear" w:color="auto" w:fill="92D050"/>
          </w:tcPr>
          <w:p w14:paraId="5FF480D7" w14:textId="77777777" w:rsidR="00B406B5" w:rsidRDefault="00B406B5">
            <w:pPr>
              <w:pStyle w:val="TableParagraph"/>
              <w:rPr>
                <w:rFonts w:ascii="Times New Roman"/>
              </w:rPr>
            </w:pPr>
          </w:p>
        </w:tc>
        <w:tc>
          <w:tcPr>
            <w:tcW w:w="852" w:type="dxa"/>
          </w:tcPr>
          <w:p w14:paraId="41FF99F6" w14:textId="77777777" w:rsidR="00B406B5" w:rsidRDefault="00B406B5">
            <w:pPr>
              <w:pStyle w:val="TableParagraph"/>
              <w:rPr>
                <w:rFonts w:ascii="Times New Roman"/>
              </w:rPr>
            </w:pPr>
          </w:p>
        </w:tc>
      </w:tr>
    </w:tbl>
    <w:p w14:paraId="0B3A1030" w14:textId="77777777" w:rsidR="00B406B5" w:rsidRDefault="00B406B5">
      <w:pPr>
        <w:pStyle w:val="BodyText"/>
      </w:pPr>
    </w:p>
    <w:p w14:paraId="4D8BAB06" w14:textId="77777777" w:rsidR="00B406B5" w:rsidRDefault="00B406B5">
      <w:pPr>
        <w:pStyle w:val="BodyText"/>
        <w:spacing w:before="70"/>
      </w:pPr>
    </w:p>
    <w:p w14:paraId="022CD7C1" w14:textId="77777777" w:rsidR="00B406B5" w:rsidRDefault="003A1105">
      <w:pPr>
        <w:pStyle w:val="Heading2"/>
        <w:rPr>
          <w:spacing w:val="-2"/>
        </w:rPr>
      </w:pPr>
      <w:r>
        <w:t>PE</w:t>
      </w:r>
      <w:r>
        <w:rPr>
          <w:spacing w:val="-5"/>
        </w:rPr>
        <w:t xml:space="preserve"> </w:t>
      </w:r>
      <w:r>
        <w:t>and</w:t>
      </w:r>
      <w:r>
        <w:rPr>
          <w:spacing w:val="-3"/>
        </w:rPr>
        <w:t xml:space="preserve"> </w:t>
      </w:r>
      <w:r>
        <w:t>Sport</w:t>
      </w:r>
      <w:r>
        <w:rPr>
          <w:spacing w:val="-6"/>
        </w:rPr>
        <w:t xml:space="preserve"> </w:t>
      </w:r>
      <w:r>
        <w:t>Premium</w:t>
      </w:r>
      <w:r>
        <w:rPr>
          <w:spacing w:val="-7"/>
        </w:rPr>
        <w:t xml:space="preserve"> </w:t>
      </w:r>
      <w:r>
        <w:t>for</w:t>
      </w:r>
      <w:r>
        <w:rPr>
          <w:spacing w:val="-5"/>
        </w:rPr>
        <w:t xml:space="preserve"> </w:t>
      </w:r>
      <w:r>
        <w:t>Primary</w:t>
      </w:r>
      <w:r>
        <w:rPr>
          <w:spacing w:val="-6"/>
        </w:rPr>
        <w:t xml:space="preserve"> </w:t>
      </w:r>
      <w:r>
        <w:rPr>
          <w:spacing w:val="-2"/>
        </w:rPr>
        <w:t>Schools</w:t>
      </w:r>
    </w:p>
    <w:p w14:paraId="0D5DC109" w14:textId="77777777" w:rsidR="00E86550" w:rsidRDefault="00E86550">
      <w:pPr>
        <w:pStyle w:val="Heading2"/>
      </w:pPr>
    </w:p>
    <w:p w14:paraId="60C33968" w14:textId="77777777" w:rsidR="00E86550" w:rsidRDefault="00027D32">
      <w:pPr>
        <w:pStyle w:val="Heading2"/>
      </w:pPr>
      <w:hyperlink r:id="rId28" w:history="1">
        <w:r w:rsidR="00E86550" w:rsidRPr="00E86550">
          <w:rPr>
            <w:rStyle w:val="Hyperlink"/>
          </w:rPr>
          <w:t>CLICK HERE</w:t>
        </w:r>
      </w:hyperlink>
      <w:r w:rsidR="00E86550">
        <w:t xml:space="preserve"> </w:t>
      </w:r>
    </w:p>
    <w:p w14:paraId="3C7E3208" w14:textId="77777777" w:rsidR="00B406B5" w:rsidRDefault="00B406B5">
      <w:pPr>
        <w:pStyle w:val="BodyText"/>
        <w:rPr>
          <w:b/>
          <w:sz w:val="28"/>
        </w:rPr>
      </w:pPr>
    </w:p>
    <w:p w14:paraId="50524249" w14:textId="77777777" w:rsidR="00B406B5" w:rsidRDefault="003A1105">
      <w:pPr>
        <w:pStyle w:val="BodyText"/>
        <w:ind w:left="143"/>
      </w:pPr>
      <w:r>
        <w:t>If</w:t>
      </w:r>
      <w:r>
        <w:rPr>
          <w:spacing w:val="-6"/>
        </w:rPr>
        <w:t xml:space="preserve"> </w:t>
      </w:r>
      <w:r>
        <w:t>your</w:t>
      </w:r>
      <w:r>
        <w:rPr>
          <w:spacing w:val="-5"/>
        </w:rPr>
        <w:t xml:space="preserve"> </w:t>
      </w:r>
      <w:r>
        <w:t>school</w:t>
      </w:r>
      <w:r>
        <w:rPr>
          <w:spacing w:val="-6"/>
        </w:rPr>
        <w:t xml:space="preserve"> </w:t>
      </w:r>
      <w:r>
        <w:t>receives</w:t>
      </w:r>
      <w:r>
        <w:rPr>
          <w:spacing w:val="-3"/>
        </w:rPr>
        <w:t xml:space="preserve"> </w:t>
      </w:r>
      <w:hyperlink r:id="rId29">
        <w:r>
          <w:rPr>
            <w:u w:val="single"/>
          </w:rPr>
          <w:t>PE</w:t>
        </w:r>
        <w:r>
          <w:rPr>
            <w:spacing w:val="-4"/>
            <w:u w:val="single"/>
          </w:rPr>
          <w:t xml:space="preserve"> </w:t>
        </w:r>
        <w:r>
          <w:rPr>
            <w:u w:val="single"/>
          </w:rPr>
          <w:t>and</w:t>
        </w:r>
        <w:r>
          <w:rPr>
            <w:spacing w:val="-4"/>
            <w:u w:val="single"/>
          </w:rPr>
          <w:t xml:space="preserve"> </w:t>
        </w:r>
        <w:r>
          <w:rPr>
            <w:u w:val="single"/>
          </w:rPr>
          <w:t>sport</w:t>
        </w:r>
        <w:r>
          <w:rPr>
            <w:spacing w:val="-5"/>
            <w:u w:val="single"/>
          </w:rPr>
          <w:t xml:space="preserve"> </w:t>
        </w:r>
        <w:r>
          <w:rPr>
            <w:u w:val="single"/>
          </w:rPr>
          <w:t>premium</w:t>
        </w:r>
        <w:r>
          <w:rPr>
            <w:spacing w:val="-5"/>
            <w:u w:val="single"/>
          </w:rPr>
          <w:t xml:space="preserve"> </w:t>
        </w:r>
        <w:r>
          <w:rPr>
            <w:u w:val="single"/>
          </w:rPr>
          <w:t>funding</w:t>
        </w:r>
      </w:hyperlink>
      <w:r>
        <w:t>,</w:t>
      </w:r>
      <w:r>
        <w:rPr>
          <w:spacing w:val="-2"/>
        </w:rPr>
        <w:t xml:space="preserve"> </w:t>
      </w:r>
      <w:r>
        <w:t>you</w:t>
      </w:r>
      <w:r>
        <w:rPr>
          <w:spacing w:val="-6"/>
        </w:rPr>
        <w:t xml:space="preserve"> </w:t>
      </w:r>
      <w:r>
        <w:t>must</w:t>
      </w:r>
      <w:r>
        <w:rPr>
          <w:spacing w:val="-2"/>
        </w:rPr>
        <w:t xml:space="preserve"> publish:</w:t>
      </w:r>
    </w:p>
    <w:p w14:paraId="7EC5BB24" w14:textId="77777777" w:rsidR="00B406B5" w:rsidRDefault="00B406B5">
      <w:pPr>
        <w:pStyle w:val="BodyText"/>
        <w:spacing w:before="23"/>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4A49A850" w14:textId="77777777">
        <w:trPr>
          <w:trHeight w:val="251"/>
        </w:trPr>
        <w:tc>
          <w:tcPr>
            <w:tcW w:w="8474" w:type="dxa"/>
            <w:tcBorders>
              <w:top w:val="nil"/>
              <w:left w:val="nil"/>
            </w:tcBorders>
          </w:tcPr>
          <w:p w14:paraId="02A93F01" w14:textId="77777777" w:rsidR="00B406B5" w:rsidRDefault="00B406B5">
            <w:pPr>
              <w:pStyle w:val="TableParagraph"/>
              <w:rPr>
                <w:rFonts w:ascii="Times New Roman"/>
                <w:sz w:val="18"/>
              </w:rPr>
            </w:pPr>
          </w:p>
        </w:tc>
        <w:tc>
          <w:tcPr>
            <w:tcW w:w="850" w:type="dxa"/>
            <w:shd w:val="clear" w:color="auto" w:fill="B8CCE3"/>
          </w:tcPr>
          <w:p w14:paraId="31E2C4A2"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639E4854" w14:textId="77777777" w:rsidR="00B406B5" w:rsidRDefault="003A1105">
            <w:pPr>
              <w:pStyle w:val="TableParagraph"/>
              <w:spacing w:line="232" w:lineRule="exact"/>
              <w:ind w:left="278"/>
              <w:rPr>
                <w:b/>
              </w:rPr>
            </w:pPr>
            <w:r>
              <w:rPr>
                <w:b/>
                <w:spacing w:val="-5"/>
              </w:rPr>
              <w:t>No</w:t>
            </w:r>
          </w:p>
        </w:tc>
      </w:tr>
      <w:tr w:rsidR="00B406B5" w14:paraId="15508053" w14:textId="77777777" w:rsidTr="00A76417">
        <w:trPr>
          <w:trHeight w:val="760"/>
        </w:trPr>
        <w:tc>
          <w:tcPr>
            <w:tcW w:w="8474" w:type="dxa"/>
          </w:tcPr>
          <w:p w14:paraId="06CAF130" w14:textId="77777777" w:rsidR="00B406B5" w:rsidRDefault="00B406B5">
            <w:pPr>
              <w:pStyle w:val="TableParagraph"/>
              <w:spacing w:before="1"/>
            </w:pPr>
          </w:p>
          <w:p w14:paraId="32937609" w14:textId="77777777" w:rsidR="00B406B5" w:rsidRDefault="003A1105">
            <w:pPr>
              <w:pStyle w:val="TableParagraph"/>
              <w:ind w:left="108"/>
            </w:pPr>
            <w:r>
              <w:t>The</w:t>
            </w:r>
            <w:r>
              <w:rPr>
                <w:spacing w:val="-5"/>
              </w:rPr>
              <w:t xml:space="preserve"> </w:t>
            </w:r>
            <w:r>
              <w:t>amount</w:t>
            </w:r>
            <w:r>
              <w:rPr>
                <w:spacing w:val="-3"/>
              </w:rPr>
              <w:t xml:space="preserve"> </w:t>
            </w:r>
            <w:r>
              <w:t>of</w:t>
            </w:r>
            <w:r>
              <w:rPr>
                <w:spacing w:val="-2"/>
              </w:rPr>
              <w:t xml:space="preserve"> </w:t>
            </w:r>
            <w:r>
              <w:t>premium</w:t>
            </w:r>
            <w:r>
              <w:rPr>
                <w:spacing w:val="-5"/>
              </w:rPr>
              <w:t xml:space="preserve"> </w:t>
            </w:r>
            <w:r>
              <w:rPr>
                <w:spacing w:val="-2"/>
              </w:rPr>
              <w:t>received</w:t>
            </w:r>
          </w:p>
        </w:tc>
        <w:tc>
          <w:tcPr>
            <w:tcW w:w="850" w:type="dxa"/>
            <w:shd w:val="clear" w:color="auto" w:fill="92D050"/>
          </w:tcPr>
          <w:p w14:paraId="5E240891" w14:textId="77777777" w:rsidR="00B406B5" w:rsidRDefault="00B406B5">
            <w:pPr>
              <w:pStyle w:val="TableParagraph"/>
              <w:rPr>
                <w:rFonts w:ascii="Times New Roman"/>
              </w:rPr>
            </w:pPr>
          </w:p>
        </w:tc>
        <w:tc>
          <w:tcPr>
            <w:tcW w:w="852" w:type="dxa"/>
          </w:tcPr>
          <w:p w14:paraId="27697F97" w14:textId="77777777" w:rsidR="00B406B5" w:rsidRDefault="00B406B5">
            <w:pPr>
              <w:pStyle w:val="TableParagraph"/>
              <w:rPr>
                <w:rFonts w:ascii="Times New Roman"/>
              </w:rPr>
            </w:pPr>
          </w:p>
        </w:tc>
      </w:tr>
      <w:tr w:rsidR="00B406B5" w14:paraId="0F8DE260" w14:textId="77777777" w:rsidTr="00A76417">
        <w:trPr>
          <w:trHeight w:val="758"/>
        </w:trPr>
        <w:tc>
          <w:tcPr>
            <w:tcW w:w="8474" w:type="dxa"/>
          </w:tcPr>
          <w:p w14:paraId="4C57BA08" w14:textId="77777777" w:rsidR="00B406B5" w:rsidRDefault="003A1105">
            <w:pPr>
              <w:pStyle w:val="TableParagraph"/>
              <w:spacing w:before="252"/>
              <w:ind w:left="108"/>
            </w:pPr>
            <w:r>
              <w:t>A</w:t>
            </w:r>
            <w:r>
              <w:rPr>
                <w:spacing w:val="-3"/>
              </w:rPr>
              <w:t xml:space="preserve"> </w:t>
            </w:r>
            <w:r>
              <w:t>full</w:t>
            </w:r>
            <w:r>
              <w:rPr>
                <w:spacing w:val="-3"/>
              </w:rPr>
              <w:t xml:space="preserve"> </w:t>
            </w:r>
            <w:r>
              <w:t>breakdown</w:t>
            </w:r>
            <w:r>
              <w:rPr>
                <w:spacing w:val="-5"/>
              </w:rPr>
              <w:t xml:space="preserve"> </w:t>
            </w:r>
            <w:r>
              <w:t>of</w:t>
            </w:r>
            <w:r>
              <w:rPr>
                <w:spacing w:val="-4"/>
              </w:rPr>
              <w:t xml:space="preserve"> </w:t>
            </w:r>
            <w:r>
              <w:t>how</w:t>
            </w:r>
            <w:r>
              <w:rPr>
                <w:spacing w:val="-3"/>
              </w:rPr>
              <w:t xml:space="preserve"> </w:t>
            </w:r>
            <w:r>
              <w:t>it</w:t>
            </w:r>
            <w:r>
              <w:rPr>
                <w:spacing w:val="-1"/>
              </w:rPr>
              <w:t xml:space="preserve"> </w:t>
            </w:r>
            <w:r>
              <w:t>has</w:t>
            </w:r>
            <w:r>
              <w:rPr>
                <w:spacing w:val="-5"/>
              </w:rPr>
              <w:t xml:space="preserve"> </w:t>
            </w:r>
            <w:r>
              <w:t>been</w:t>
            </w:r>
            <w:r>
              <w:rPr>
                <w:spacing w:val="-1"/>
              </w:rPr>
              <w:t xml:space="preserve"> </w:t>
            </w:r>
            <w:r>
              <w:t>or</w:t>
            </w:r>
            <w:r>
              <w:rPr>
                <w:spacing w:val="-2"/>
              </w:rPr>
              <w:t xml:space="preserve"> </w:t>
            </w:r>
            <w:r>
              <w:t>will</w:t>
            </w:r>
            <w:r>
              <w:rPr>
                <w:spacing w:val="-3"/>
              </w:rPr>
              <w:t xml:space="preserve"> </w:t>
            </w:r>
            <w:r>
              <w:t>be</w:t>
            </w:r>
            <w:r>
              <w:rPr>
                <w:spacing w:val="-2"/>
              </w:rPr>
              <w:t xml:space="preserve"> </w:t>
            </w:r>
            <w:r>
              <w:rPr>
                <w:spacing w:val="-4"/>
              </w:rPr>
              <w:t>spent</w:t>
            </w:r>
          </w:p>
        </w:tc>
        <w:tc>
          <w:tcPr>
            <w:tcW w:w="850" w:type="dxa"/>
            <w:shd w:val="clear" w:color="auto" w:fill="92D050"/>
          </w:tcPr>
          <w:p w14:paraId="5C88A27E" w14:textId="77777777" w:rsidR="00B406B5" w:rsidRDefault="00B406B5">
            <w:pPr>
              <w:pStyle w:val="TableParagraph"/>
              <w:rPr>
                <w:rFonts w:ascii="Times New Roman"/>
              </w:rPr>
            </w:pPr>
          </w:p>
        </w:tc>
        <w:tc>
          <w:tcPr>
            <w:tcW w:w="852" w:type="dxa"/>
          </w:tcPr>
          <w:p w14:paraId="00CE9099" w14:textId="77777777" w:rsidR="00B406B5" w:rsidRDefault="00B406B5">
            <w:pPr>
              <w:pStyle w:val="TableParagraph"/>
              <w:rPr>
                <w:rFonts w:ascii="Times New Roman"/>
              </w:rPr>
            </w:pPr>
          </w:p>
        </w:tc>
      </w:tr>
      <w:tr w:rsidR="00B406B5" w14:paraId="0CA82EC7" w14:textId="77777777" w:rsidTr="00A76417">
        <w:trPr>
          <w:trHeight w:val="760"/>
        </w:trPr>
        <w:tc>
          <w:tcPr>
            <w:tcW w:w="8474" w:type="dxa"/>
          </w:tcPr>
          <w:p w14:paraId="51323778" w14:textId="77777777" w:rsidR="00B406B5" w:rsidRDefault="003A1105">
            <w:pPr>
              <w:pStyle w:val="TableParagraph"/>
              <w:spacing w:before="127"/>
              <w:ind w:left="108" w:right="175"/>
            </w:pPr>
            <w:r>
              <w:t>The</w:t>
            </w:r>
            <w:r>
              <w:rPr>
                <w:spacing w:val="-3"/>
              </w:rPr>
              <w:t xml:space="preserve"> </w:t>
            </w:r>
            <w:r>
              <w:t>impact</w:t>
            </w:r>
            <w:r>
              <w:rPr>
                <w:spacing w:val="-1"/>
              </w:rPr>
              <w:t xml:space="preserve"> </w:t>
            </w:r>
            <w:r>
              <w:t>seen</w:t>
            </w:r>
            <w:r>
              <w:rPr>
                <w:spacing w:val="-5"/>
              </w:rPr>
              <w:t xml:space="preserve"> </w:t>
            </w:r>
            <w:r>
              <w:t>by</w:t>
            </w:r>
            <w:r>
              <w:rPr>
                <w:spacing w:val="-5"/>
              </w:rPr>
              <w:t xml:space="preserve"> </w:t>
            </w:r>
            <w:r>
              <w:t>the</w:t>
            </w:r>
            <w:r>
              <w:rPr>
                <w:spacing w:val="-8"/>
              </w:rPr>
              <w:t xml:space="preserve"> </w:t>
            </w:r>
            <w:r>
              <w:t>school</w:t>
            </w:r>
            <w:r>
              <w:rPr>
                <w:spacing w:val="-4"/>
              </w:rPr>
              <w:t xml:space="preserve"> </w:t>
            </w:r>
            <w:r>
              <w:t>on</w:t>
            </w:r>
            <w:r>
              <w:rPr>
                <w:spacing w:val="-3"/>
              </w:rPr>
              <w:t xml:space="preserve"> </w:t>
            </w:r>
            <w:r>
              <w:t>pupils’</w:t>
            </w:r>
            <w:r>
              <w:rPr>
                <w:spacing w:val="-2"/>
              </w:rPr>
              <w:t xml:space="preserve"> </w:t>
            </w:r>
            <w:r>
              <w:t>participation</w:t>
            </w:r>
            <w:r>
              <w:rPr>
                <w:spacing w:val="-3"/>
              </w:rPr>
              <w:t xml:space="preserve"> </w:t>
            </w:r>
            <w:r>
              <w:t>and</w:t>
            </w:r>
            <w:r>
              <w:rPr>
                <w:spacing w:val="-3"/>
              </w:rPr>
              <w:t xml:space="preserve"> </w:t>
            </w:r>
            <w:r>
              <w:t>attainment</w:t>
            </w:r>
            <w:r>
              <w:rPr>
                <w:spacing w:val="-4"/>
              </w:rPr>
              <w:t xml:space="preserve"> </w:t>
            </w:r>
            <w:r>
              <w:t>in</w:t>
            </w:r>
            <w:r>
              <w:rPr>
                <w:spacing w:val="-3"/>
              </w:rPr>
              <w:t xml:space="preserve"> </w:t>
            </w:r>
            <w:r>
              <w:t>PE</w:t>
            </w:r>
            <w:r>
              <w:rPr>
                <w:spacing w:val="-1"/>
              </w:rPr>
              <w:t xml:space="preserve"> </w:t>
            </w:r>
            <w:r>
              <w:t xml:space="preserve">and </w:t>
            </w:r>
            <w:r>
              <w:rPr>
                <w:spacing w:val="-2"/>
              </w:rPr>
              <w:t>sport.</w:t>
            </w:r>
          </w:p>
        </w:tc>
        <w:tc>
          <w:tcPr>
            <w:tcW w:w="850" w:type="dxa"/>
            <w:shd w:val="clear" w:color="auto" w:fill="92D050"/>
          </w:tcPr>
          <w:p w14:paraId="0E86DD96" w14:textId="77777777" w:rsidR="00B406B5" w:rsidRDefault="00B406B5">
            <w:pPr>
              <w:pStyle w:val="TableParagraph"/>
              <w:rPr>
                <w:rFonts w:ascii="Times New Roman"/>
              </w:rPr>
            </w:pPr>
          </w:p>
        </w:tc>
        <w:tc>
          <w:tcPr>
            <w:tcW w:w="852" w:type="dxa"/>
          </w:tcPr>
          <w:p w14:paraId="66EF7D56" w14:textId="77777777" w:rsidR="00B406B5" w:rsidRDefault="00B406B5">
            <w:pPr>
              <w:pStyle w:val="TableParagraph"/>
              <w:rPr>
                <w:rFonts w:ascii="Times New Roman"/>
              </w:rPr>
            </w:pPr>
          </w:p>
        </w:tc>
      </w:tr>
      <w:tr w:rsidR="00B406B5" w14:paraId="62EF6FA5" w14:textId="77777777" w:rsidTr="00A76417">
        <w:trPr>
          <w:trHeight w:val="757"/>
        </w:trPr>
        <w:tc>
          <w:tcPr>
            <w:tcW w:w="8474" w:type="dxa"/>
          </w:tcPr>
          <w:p w14:paraId="2B17364D" w14:textId="77777777" w:rsidR="00B406B5" w:rsidRDefault="003A1105">
            <w:pPr>
              <w:pStyle w:val="TableParagraph"/>
              <w:spacing w:before="252"/>
              <w:ind w:left="108"/>
            </w:pPr>
            <w:r>
              <w:t>How</w:t>
            </w:r>
            <w:r>
              <w:rPr>
                <w:spacing w:val="-6"/>
              </w:rPr>
              <w:t xml:space="preserve"> </w:t>
            </w:r>
            <w:r>
              <w:t>the</w:t>
            </w:r>
            <w:r>
              <w:rPr>
                <w:spacing w:val="-5"/>
              </w:rPr>
              <w:t xml:space="preserve"> </w:t>
            </w:r>
            <w:r>
              <w:t>improvements</w:t>
            </w:r>
            <w:r>
              <w:rPr>
                <w:spacing w:val="-7"/>
              </w:rPr>
              <w:t xml:space="preserve"> </w:t>
            </w:r>
            <w:r>
              <w:t>will</w:t>
            </w:r>
            <w:r>
              <w:rPr>
                <w:spacing w:val="-5"/>
              </w:rPr>
              <w:t xml:space="preserve"> </w:t>
            </w:r>
            <w:r>
              <w:t>be</w:t>
            </w:r>
            <w:r>
              <w:rPr>
                <w:spacing w:val="-5"/>
              </w:rPr>
              <w:t xml:space="preserve"> </w:t>
            </w:r>
            <w:r>
              <w:t>sustainable</w:t>
            </w:r>
            <w:r>
              <w:rPr>
                <w:spacing w:val="-5"/>
              </w:rPr>
              <w:t xml:space="preserve"> </w:t>
            </w:r>
            <w:r>
              <w:t>in</w:t>
            </w:r>
            <w:r>
              <w:rPr>
                <w:spacing w:val="-5"/>
              </w:rPr>
              <w:t xml:space="preserve"> </w:t>
            </w:r>
            <w:r>
              <w:t>the</w:t>
            </w:r>
            <w:r>
              <w:rPr>
                <w:spacing w:val="-9"/>
              </w:rPr>
              <w:t xml:space="preserve"> </w:t>
            </w:r>
            <w:r>
              <w:rPr>
                <w:spacing w:val="-2"/>
              </w:rPr>
              <w:t>future</w:t>
            </w:r>
          </w:p>
        </w:tc>
        <w:tc>
          <w:tcPr>
            <w:tcW w:w="850" w:type="dxa"/>
            <w:shd w:val="clear" w:color="auto" w:fill="92D050"/>
          </w:tcPr>
          <w:p w14:paraId="348AEFAE" w14:textId="77777777" w:rsidR="00B406B5" w:rsidRDefault="00B406B5">
            <w:pPr>
              <w:pStyle w:val="TableParagraph"/>
              <w:rPr>
                <w:rFonts w:ascii="Times New Roman"/>
              </w:rPr>
            </w:pPr>
          </w:p>
        </w:tc>
        <w:tc>
          <w:tcPr>
            <w:tcW w:w="852" w:type="dxa"/>
          </w:tcPr>
          <w:p w14:paraId="5119B988" w14:textId="77777777" w:rsidR="00B406B5" w:rsidRDefault="00B406B5">
            <w:pPr>
              <w:pStyle w:val="TableParagraph"/>
              <w:rPr>
                <w:rFonts w:ascii="Times New Roman"/>
              </w:rPr>
            </w:pPr>
          </w:p>
        </w:tc>
      </w:tr>
    </w:tbl>
    <w:p w14:paraId="169AF399" w14:textId="77777777" w:rsidR="00B406B5" w:rsidRDefault="00B406B5">
      <w:pPr>
        <w:pStyle w:val="BodyText"/>
        <w:spacing w:before="71"/>
      </w:pPr>
    </w:p>
    <w:p w14:paraId="517FE236" w14:textId="77777777" w:rsidR="00B406B5" w:rsidRDefault="003A1105">
      <w:pPr>
        <w:pStyle w:val="BodyText"/>
        <w:ind w:left="143" w:right="1013"/>
      </w:pPr>
      <w:r>
        <w:t>By</w:t>
      </w:r>
      <w:r>
        <w:rPr>
          <w:spacing w:val="-1"/>
        </w:rPr>
        <w:t xml:space="preserve"> </w:t>
      </w:r>
      <w:r>
        <w:t>31</w:t>
      </w:r>
      <w:r>
        <w:rPr>
          <w:spacing w:val="-2"/>
        </w:rPr>
        <w:t xml:space="preserve"> </w:t>
      </w:r>
      <w:r>
        <w:t>July</w:t>
      </w:r>
      <w:r>
        <w:rPr>
          <w:spacing w:val="-4"/>
        </w:rPr>
        <w:t xml:space="preserve"> </w:t>
      </w:r>
      <w:r>
        <w:t>each</w:t>
      </w:r>
      <w:r>
        <w:rPr>
          <w:spacing w:val="-4"/>
        </w:rPr>
        <w:t xml:space="preserve"> </w:t>
      </w:r>
      <w:r>
        <w:t>year, schools are</w:t>
      </w:r>
      <w:r>
        <w:rPr>
          <w:spacing w:val="-4"/>
        </w:rPr>
        <w:t xml:space="preserve"> </w:t>
      </w:r>
      <w:r>
        <w:t>required</w:t>
      </w:r>
      <w:r>
        <w:rPr>
          <w:spacing w:val="-4"/>
        </w:rPr>
        <w:t xml:space="preserve"> </w:t>
      </w:r>
      <w:r>
        <w:t>to</w:t>
      </w:r>
      <w:r>
        <w:rPr>
          <w:spacing w:val="-4"/>
        </w:rPr>
        <w:t xml:space="preserve"> </w:t>
      </w:r>
      <w:r>
        <w:t>publish</w:t>
      </w:r>
      <w:r>
        <w:rPr>
          <w:spacing w:val="-2"/>
        </w:rPr>
        <w:t xml:space="preserve"> </w:t>
      </w:r>
      <w:r>
        <w:t>the</w:t>
      </w:r>
      <w:r>
        <w:rPr>
          <w:spacing w:val="-2"/>
        </w:rPr>
        <w:t xml:space="preserve"> </w:t>
      </w:r>
      <w:r>
        <w:t>percentage</w:t>
      </w:r>
      <w:r>
        <w:rPr>
          <w:spacing w:val="-4"/>
        </w:rPr>
        <w:t xml:space="preserve"> </w:t>
      </w:r>
      <w:r>
        <w:t>of</w:t>
      </w:r>
      <w:r>
        <w:rPr>
          <w:spacing w:val="-3"/>
        </w:rPr>
        <w:t xml:space="preserve"> </w:t>
      </w:r>
      <w:r>
        <w:t>pupils</w:t>
      </w:r>
      <w:r>
        <w:rPr>
          <w:spacing w:val="-1"/>
        </w:rPr>
        <w:t xml:space="preserve"> </w:t>
      </w:r>
      <w:r>
        <w:t>in</w:t>
      </w:r>
      <w:r>
        <w:rPr>
          <w:spacing w:val="-2"/>
        </w:rPr>
        <w:t xml:space="preserve"> </w:t>
      </w:r>
      <w:r>
        <w:t>their</w:t>
      </w:r>
      <w:r>
        <w:rPr>
          <w:spacing w:val="-3"/>
        </w:rPr>
        <w:t xml:space="preserve"> </w:t>
      </w:r>
      <w:r>
        <w:t>year</w:t>
      </w:r>
      <w:r>
        <w:rPr>
          <w:spacing w:val="-3"/>
        </w:rPr>
        <w:t xml:space="preserve"> </w:t>
      </w:r>
      <w:r>
        <w:t>6</w:t>
      </w:r>
      <w:r>
        <w:rPr>
          <w:spacing w:val="-2"/>
        </w:rPr>
        <w:t xml:space="preserve"> </w:t>
      </w:r>
      <w:r>
        <w:t>cohort who have met the national curriculum requirement to:</w:t>
      </w:r>
    </w:p>
    <w:p w14:paraId="32162336" w14:textId="77777777" w:rsidR="00B406B5" w:rsidRDefault="00B406B5">
      <w:pPr>
        <w:pStyle w:val="BodyText"/>
        <w:spacing w:before="25"/>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393A6C31" w14:textId="77777777">
        <w:trPr>
          <w:trHeight w:val="251"/>
        </w:trPr>
        <w:tc>
          <w:tcPr>
            <w:tcW w:w="8474" w:type="dxa"/>
            <w:tcBorders>
              <w:top w:val="nil"/>
              <w:left w:val="nil"/>
            </w:tcBorders>
          </w:tcPr>
          <w:p w14:paraId="1651902F" w14:textId="77777777" w:rsidR="00B406B5" w:rsidRDefault="00B406B5">
            <w:pPr>
              <w:pStyle w:val="TableParagraph"/>
              <w:rPr>
                <w:rFonts w:ascii="Times New Roman"/>
                <w:sz w:val="18"/>
              </w:rPr>
            </w:pPr>
          </w:p>
        </w:tc>
        <w:tc>
          <w:tcPr>
            <w:tcW w:w="850" w:type="dxa"/>
            <w:shd w:val="clear" w:color="auto" w:fill="B8CCE3"/>
          </w:tcPr>
          <w:p w14:paraId="52150C14"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0C7D2D2A" w14:textId="77777777" w:rsidR="00B406B5" w:rsidRDefault="003A1105">
            <w:pPr>
              <w:pStyle w:val="TableParagraph"/>
              <w:spacing w:line="232" w:lineRule="exact"/>
              <w:ind w:left="278"/>
              <w:rPr>
                <w:b/>
              </w:rPr>
            </w:pPr>
            <w:r>
              <w:rPr>
                <w:b/>
                <w:spacing w:val="-5"/>
              </w:rPr>
              <w:t>No</w:t>
            </w:r>
          </w:p>
        </w:tc>
      </w:tr>
      <w:tr w:rsidR="00B406B5" w14:paraId="43A29783" w14:textId="77777777" w:rsidTr="00A76417">
        <w:trPr>
          <w:trHeight w:val="760"/>
        </w:trPr>
        <w:tc>
          <w:tcPr>
            <w:tcW w:w="8474" w:type="dxa"/>
          </w:tcPr>
          <w:p w14:paraId="115555AA" w14:textId="77777777" w:rsidR="00B406B5" w:rsidRDefault="00B406B5">
            <w:pPr>
              <w:pStyle w:val="TableParagraph"/>
              <w:spacing w:before="1"/>
            </w:pPr>
          </w:p>
          <w:p w14:paraId="11C427A3" w14:textId="77777777" w:rsidR="00B406B5" w:rsidRDefault="003A1105">
            <w:pPr>
              <w:pStyle w:val="TableParagraph"/>
              <w:ind w:left="108"/>
            </w:pPr>
            <w:r>
              <w:t>Swim</w:t>
            </w:r>
            <w:r>
              <w:rPr>
                <w:spacing w:val="-6"/>
              </w:rPr>
              <w:t xml:space="preserve"> </w:t>
            </w:r>
            <w:r>
              <w:t>competently,</w:t>
            </w:r>
            <w:r>
              <w:rPr>
                <w:spacing w:val="-3"/>
              </w:rPr>
              <w:t xml:space="preserve"> </w:t>
            </w:r>
            <w:r>
              <w:t>confidently,</w:t>
            </w:r>
            <w:r>
              <w:rPr>
                <w:spacing w:val="-4"/>
              </w:rPr>
              <w:t xml:space="preserve"> </w:t>
            </w:r>
            <w:r>
              <w:t>and</w:t>
            </w:r>
            <w:r>
              <w:rPr>
                <w:spacing w:val="-7"/>
              </w:rPr>
              <w:t xml:space="preserve"> </w:t>
            </w:r>
            <w:r>
              <w:t>proficiently</w:t>
            </w:r>
            <w:r>
              <w:rPr>
                <w:spacing w:val="-4"/>
              </w:rPr>
              <w:t xml:space="preserve"> </w:t>
            </w:r>
            <w:r>
              <w:t>over</w:t>
            </w:r>
            <w:r>
              <w:rPr>
                <w:spacing w:val="-4"/>
              </w:rPr>
              <w:t xml:space="preserve"> </w:t>
            </w:r>
            <w:r>
              <w:t>a</w:t>
            </w:r>
            <w:r>
              <w:rPr>
                <w:spacing w:val="-7"/>
              </w:rPr>
              <w:t xml:space="preserve"> </w:t>
            </w:r>
            <w:r>
              <w:t>distance</w:t>
            </w:r>
            <w:r>
              <w:rPr>
                <w:spacing w:val="-6"/>
              </w:rPr>
              <w:t xml:space="preserve"> </w:t>
            </w:r>
            <w:r>
              <w:t>of</w:t>
            </w:r>
            <w:r>
              <w:rPr>
                <w:spacing w:val="-6"/>
              </w:rPr>
              <w:t xml:space="preserve"> </w:t>
            </w:r>
            <w:r>
              <w:t>at</w:t>
            </w:r>
            <w:r>
              <w:rPr>
                <w:spacing w:val="-6"/>
              </w:rPr>
              <w:t xml:space="preserve"> </w:t>
            </w:r>
            <w:r>
              <w:t>least</w:t>
            </w:r>
            <w:r>
              <w:rPr>
                <w:spacing w:val="-8"/>
              </w:rPr>
              <w:t xml:space="preserve"> </w:t>
            </w:r>
            <w:r>
              <w:t>25</w:t>
            </w:r>
            <w:r>
              <w:rPr>
                <w:spacing w:val="-4"/>
              </w:rPr>
              <w:t xml:space="preserve"> </w:t>
            </w:r>
            <w:proofErr w:type="spellStart"/>
            <w:r>
              <w:rPr>
                <w:spacing w:val="-2"/>
              </w:rPr>
              <w:t>metres</w:t>
            </w:r>
            <w:proofErr w:type="spellEnd"/>
          </w:p>
        </w:tc>
        <w:tc>
          <w:tcPr>
            <w:tcW w:w="850" w:type="dxa"/>
            <w:shd w:val="clear" w:color="auto" w:fill="92D050"/>
          </w:tcPr>
          <w:p w14:paraId="2D3159A1" w14:textId="77777777" w:rsidR="00B406B5" w:rsidRDefault="00B406B5">
            <w:pPr>
              <w:pStyle w:val="TableParagraph"/>
              <w:rPr>
                <w:rFonts w:ascii="Times New Roman"/>
              </w:rPr>
            </w:pPr>
          </w:p>
        </w:tc>
        <w:tc>
          <w:tcPr>
            <w:tcW w:w="852" w:type="dxa"/>
          </w:tcPr>
          <w:p w14:paraId="59483EEB" w14:textId="77777777" w:rsidR="00B406B5" w:rsidRDefault="00B406B5">
            <w:pPr>
              <w:pStyle w:val="TableParagraph"/>
              <w:rPr>
                <w:rFonts w:ascii="Times New Roman"/>
              </w:rPr>
            </w:pPr>
          </w:p>
        </w:tc>
      </w:tr>
    </w:tbl>
    <w:p w14:paraId="4F9B43C5" w14:textId="77777777" w:rsidR="00B406B5" w:rsidRDefault="00B406B5">
      <w:pPr>
        <w:pStyle w:val="TableParagraph"/>
        <w:rPr>
          <w:rFonts w:ascii="Times New Roman"/>
        </w:rPr>
        <w:sectPr w:rsidR="00B406B5">
          <w:pgSz w:w="11910" w:h="16840"/>
          <w:pgMar w:top="620" w:right="0" w:bottom="1380" w:left="850" w:header="0" w:footer="1103" w:gutter="0"/>
          <w:cols w:space="720"/>
        </w:sectPr>
      </w:pPr>
    </w:p>
    <w:p w14:paraId="1283CBD7" w14:textId="77777777" w:rsidR="00B406B5" w:rsidRDefault="00B406B5">
      <w:pPr>
        <w:pStyle w:val="BodyText"/>
        <w:spacing w:before="6"/>
        <w:rPr>
          <w:sz w:val="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64F0AD49" w14:textId="77777777" w:rsidTr="00494834">
        <w:trPr>
          <w:trHeight w:val="760"/>
        </w:trPr>
        <w:tc>
          <w:tcPr>
            <w:tcW w:w="8474" w:type="dxa"/>
          </w:tcPr>
          <w:p w14:paraId="652FA077" w14:textId="77777777" w:rsidR="00B406B5" w:rsidRDefault="003A1105">
            <w:pPr>
              <w:pStyle w:val="TableParagraph"/>
              <w:spacing w:before="127"/>
              <w:ind w:left="108"/>
            </w:pPr>
            <w:r>
              <w:t>Use</w:t>
            </w:r>
            <w:r>
              <w:rPr>
                <w:spacing w:val="-4"/>
              </w:rPr>
              <w:t xml:space="preserve"> </w:t>
            </w:r>
            <w:r>
              <w:t>a</w:t>
            </w:r>
            <w:r>
              <w:rPr>
                <w:spacing w:val="-5"/>
              </w:rPr>
              <w:t xml:space="preserve"> </w:t>
            </w:r>
            <w:r>
              <w:t>range</w:t>
            </w:r>
            <w:r>
              <w:rPr>
                <w:spacing w:val="-4"/>
              </w:rPr>
              <w:t xml:space="preserve"> </w:t>
            </w:r>
            <w:r>
              <w:t>of</w:t>
            </w:r>
            <w:r>
              <w:rPr>
                <w:spacing w:val="-2"/>
              </w:rPr>
              <w:t xml:space="preserve"> </w:t>
            </w:r>
            <w:r>
              <w:t>strokes</w:t>
            </w:r>
            <w:r>
              <w:rPr>
                <w:spacing w:val="-4"/>
              </w:rPr>
              <w:t xml:space="preserve"> </w:t>
            </w:r>
            <w:r>
              <w:t>effectively</w:t>
            </w:r>
            <w:r>
              <w:rPr>
                <w:spacing w:val="-2"/>
              </w:rPr>
              <w:t xml:space="preserve"> </w:t>
            </w:r>
            <w:r>
              <w:t>(for</w:t>
            </w:r>
            <w:r>
              <w:rPr>
                <w:spacing w:val="-5"/>
              </w:rPr>
              <w:t xml:space="preserve"> </w:t>
            </w:r>
            <w:r>
              <w:t>example</w:t>
            </w:r>
            <w:r>
              <w:rPr>
                <w:spacing w:val="-4"/>
              </w:rPr>
              <w:t xml:space="preserve"> </w:t>
            </w:r>
            <w:r>
              <w:t>front</w:t>
            </w:r>
            <w:r>
              <w:rPr>
                <w:spacing w:val="-2"/>
              </w:rPr>
              <w:t xml:space="preserve"> </w:t>
            </w:r>
            <w:r>
              <w:t>crawl,</w:t>
            </w:r>
            <w:r>
              <w:rPr>
                <w:spacing w:val="-2"/>
              </w:rPr>
              <w:t xml:space="preserve"> </w:t>
            </w:r>
            <w:r>
              <w:t>backstroke,</w:t>
            </w:r>
            <w:r>
              <w:rPr>
                <w:spacing w:val="-5"/>
              </w:rPr>
              <w:t xml:space="preserve"> </w:t>
            </w:r>
            <w:r>
              <w:t xml:space="preserve">and </w:t>
            </w:r>
            <w:r>
              <w:rPr>
                <w:spacing w:val="-2"/>
              </w:rPr>
              <w:t>breaststroke)</w:t>
            </w:r>
          </w:p>
        </w:tc>
        <w:tc>
          <w:tcPr>
            <w:tcW w:w="850" w:type="dxa"/>
            <w:shd w:val="clear" w:color="auto" w:fill="92D050"/>
          </w:tcPr>
          <w:p w14:paraId="6F2BD942" w14:textId="77777777" w:rsidR="00B406B5" w:rsidRDefault="00B406B5">
            <w:pPr>
              <w:pStyle w:val="TableParagraph"/>
              <w:rPr>
                <w:rFonts w:ascii="Times New Roman"/>
              </w:rPr>
            </w:pPr>
          </w:p>
        </w:tc>
        <w:tc>
          <w:tcPr>
            <w:tcW w:w="852" w:type="dxa"/>
          </w:tcPr>
          <w:p w14:paraId="003AA5A0" w14:textId="77777777" w:rsidR="00B406B5" w:rsidRDefault="00B406B5">
            <w:pPr>
              <w:pStyle w:val="TableParagraph"/>
              <w:rPr>
                <w:rFonts w:ascii="Times New Roman"/>
              </w:rPr>
            </w:pPr>
          </w:p>
        </w:tc>
      </w:tr>
      <w:tr w:rsidR="00B406B5" w14:paraId="30CA1E21" w14:textId="77777777" w:rsidTr="00494834">
        <w:trPr>
          <w:trHeight w:val="758"/>
        </w:trPr>
        <w:tc>
          <w:tcPr>
            <w:tcW w:w="8474" w:type="dxa"/>
          </w:tcPr>
          <w:p w14:paraId="0034B246" w14:textId="77777777" w:rsidR="00B406B5" w:rsidRDefault="003A1105">
            <w:pPr>
              <w:pStyle w:val="TableParagraph"/>
              <w:spacing w:before="252"/>
              <w:ind w:left="108"/>
            </w:pPr>
            <w:r>
              <w:t>Perform</w:t>
            </w:r>
            <w:r>
              <w:rPr>
                <w:spacing w:val="-7"/>
              </w:rPr>
              <w:t xml:space="preserve"> </w:t>
            </w:r>
            <w:r>
              <w:t>safe</w:t>
            </w:r>
            <w:r>
              <w:rPr>
                <w:spacing w:val="-8"/>
              </w:rPr>
              <w:t xml:space="preserve"> </w:t>
            </w:r>
            <w:r>
              <w:t>self-rescue</w:t>
            </w:r>
            <w:r>
              <w:rPr>
                <w:spacing w:val="-7"/>
              </w:rPr>
              <w:t xml:space="preserve"> </w:t>
            </w:r>
            <w:r>
              <w:t>in</w:t>
            </w:r>
            <w:r>
              <w:rPr>
                <w:spacing w:val="-6"/>
              </w:rPr>
              <w:t xml:space="preserve"> </w:t>
            </w:r>
            <w:r>
              <w:t>different</w:t>
            </w:r>
            <w:r>
              <w:rPr>
                <w:spacing w:val="-7"/>
              </w:rPr>
              <w:t xml:space="preserve"> </w:t>
            </w:r>
            <w:r>
              <w:t>water-based</w:t>
            </w:r>
            <w:r>
              <w:rPr>
                <w:spacing w:val="-7"/>
              </w:rPr>
              <w:t xml:space="preserve"> </w:t>
            </w:r>
            <w:r>
              <w:rPr>
                <w:spacing w:val="-2"/>
              </w:rPr>
              <w:t>situations</w:t>
            </w:r>
          </w:p>
        </w:tc>
        <w:tc>
          <w:tcPr>
            <w:tcW w:w="850" w:type="dxa"/>
            <w:shd w:val="clear" w:color="auto" w:fill="92D050"/>
          </w:tcPr>
          <w:p w14:paraId="00A7E6C0" w14:textId="77777777" w:rsidR="00B406B5" w:rsidRDefault="00B406B5">
            <w:pPr>
              <w:pStyle w:val="TableParagraph"/>
              <w:rPr>
                <w:rFonts w:ascii="Times New Roman"/>
              </w:rPr>
            </w:pPr>
          </w:p>
        </w:tc>
        <w:tc>
          <w:tcPr>
            <w:tcW w:w="852" w:type="dxa"/>
          </w:tcPr>
          <w:p w14:paraId="444BF385" w14:textId="77777777" w:rsidR="00B406B5" w:rsidRDefault="00B406B5">
            <w:pPr>
              <w:pStyle w:val="TableParagraph"/>
              <w:rPr>
                <w:rFonts w:ascii="Times New Roman"/>
              </w:rPr>
            </w:pPr>
          </w:p>
        </w:tc>
      </w:tr>
    </w:tbl>
    <w:p w14:paraId="54F2AADC" w14:textId="77777777" w:rsidR="00B406B5" w:rsidRDefault="00B406B5">
      <w:pPr>
        <w:pStyle w:val="BodyText"/>
        <w:spacing w:before="2"/>
        <w:rPr>
          <w:sz w:val="28"/>
        </w:rPr>
      </w:pPr>
    </w:p>
    <w:p w14:paraId="7C918FB6" w14:textId="77777777" w:rsidR="00B406B5" w:rsidRDefault="003A1105">
      <w:pPr>
        <w:pStyle w:val="Heading2"/>
        <w:jc w:val="both"/>
        <w:rPr>
          <w:spacing w:val="-4"/>
        </w:rPr>
      </w:pPr>
      <w:r>
        <w:t>Public</w:t>
      </w:r>
      <w:r>
        <w:rPr>
          <w:spacing w:val="-10"/>
        </w:rPr>
        <w:t xml:space="preserve"> </w:t>
      </w:r>
      <w:r>
        <w:t>Sector</w:t>
      </w:r>
      <w:r>
        <w:rPr>
          <w:spacing w:val="-7"/>
        </w:rPr>
        <w:t xml:space="preserve"> </w:t>
      </w:r>
      <w:r>
        <w:t>Equality</w:t>
      </w:r>
      <w:r>
        <w:rPr>
          <w:spacing w:val="-7"/>
        </w:rPr>
        <w:t xml:space="preserve"> </w:t>
      </w:r>
      <w:r>
        <w:rPr>
          <w:spacing w:val="-4"/>
        </w:rPr>
        <w:t>Duty</w:t>
      </w:r>
    </w:p>
    <w:p w14:paraId="7743387E" w14:textId="77777777" w:rsidR="00E86550" w:rsidRDefault="00E86550">
      <w:pPr>
        <w:pStyle w:val="Heading2"/>
        <w:jc w:val="both"/>
      </w:pPr>
    </w:p>
    <w:p w14:paraId="68DB31E2" w14:textId="77777777" w:rsidR="00E86550" w:rsidRDefault="00027D32">
      <w:pPr>
        <w:pStyle w:val="Heading2"/>
        <w:jc w:val="both"/>
      </w:pPr>
      <w:hyperlink r:id="rId30" w:history="1">
        <w:r w:rsidR="00E86550" w:rsidRPr="00E86550">
          <w:rPr>
            <w:rStyle w:val="Hyperlink"/>
          </w:rPr>
          <w:t>CLICK HERE</w:t>
        </w:r>
      </w:hyperlink>
      <w:r w:rsidR="00E86550">
        <w:t xml:space="preserve"> </w:t>
      </w:r>
    </w:p>
    <w:p w14:paraId="3C158B89" w14:textId="77777777" w:rsidR="00B406B5" w:rsidRDefault="00B406B5">
      <w:pPr>
        <w:pStyle w:val="BodyText"/>
        <w:spacing w:before="5"/>
        <w:rPr>
          <w:b/>
          <w:sz w:val="28"/>
        </w:rPr>
      </w:pPr>
    </w:p>
    <w:p w14:paraId="2196D7D8" w14:textId="77777777" w:rsidR="00B406B5" w:rsidRDefault="00027D32">
      <w:pPr>
        <w:pStyle w:val="BodyText"/>
        <w:ind w:left="210" w:right="987"/>
        <w:jc w:val="both"/>
      </w:pPr>
      <w:hyperlink r:id="rId31">
        <w:r w:rsidR="003A1105">
          <w:rPr>
            <w:u w:val="single"/>
          </w:rPr>
          <w:t>The Equality Act 2010: advice for schools</w:t>
        </w:r>
      </w:hyperlink>
      <w:r w:rsidR="003A1105">
        <w:rPr>
          <w:spacing w:val="-1"/>
        </w:rPr>
        <w:t xml:space="preserve"> </w:t>
      </w:r>
      <w:r w:rsidR="003A1105">
        <w:t xml:space="preserve">provides guidance on how schools can show they have complied, as required by the </w:t>
      </w:r>
      <w:hyperlink r:id="rId32">
        <w:r w:rsidR="003A1105">
          <w:rPr>
            <w:u w:val="single"/>
          </w:rPr>
          <w:t>Equality Act 2010</w:t>
        </w:r>
      </w:hyperlink>
      <w:r w:rsidR="003A1105">
        <w:rPr>
          <w:spacing w:val="-3"/>
        </w:rPr>
        <w:t xml:space="preserve"> </w:t>
      </w:r>
      <w:r w:rsidR="003A1105">
        <w:t>and the</w:t>
      </w:r>
      <w:r w:rsidR="003A1105">
        <w:rPr>
          <w:spacing w:val="-2"/>
        </w:rPr>
        <w:t xml:space="preserve"> </w:t>
      </w:r>
      <w:hyperlink r:id="rId33">
        <w:r w:rsidR="003A1105">
          <w:rPr>
            <w:u w:val="single"/>
          </w:rPr>
          <w:t>Equality Act 2010 (Specific Duties and Public</w:t>
        </w:r>
      </w:hyperlink>
      <w:r w:rsidR="003A1105">
        <w:t xml:space="preserve"> </w:t>
      </w:r>
      <w:hyperlink r:id="rId34">
        <w:r w:rsidR="003A1105">
          <w:rPr>
            <w:u w:val="single"/>
          </w:rPr>
          <w:t>Authorities) Regulations 2017</w:t>
        </w:r>
      </w:hyperlink>
      <w:r w:rsidR="003A1105">
        <w:t>. This means you must publish:</w:t>
      </w:r>
    </w:p>
    <w:p w14:paraId="32E3417A" w14:textId="77777777" w:rsidR="00B406B5" w:rsidRDefault="00B406B5">
      <w:pPr>
        <w:pStyle w:val="BodyText"/>
        <w:spacing w:before="7"/>
        <w:rPr>
          <w:sz w:val="6"/>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7247E15F" w14:textId="77777777">
        <w:trPr>
          <w:trHeight w:val="251"/>
        </w:trPr>
        <w:tc>
          <w:tcPr>
            <w:tcW w:w="8474" w:type="dxa"/>
            <w:tcBorders>
              <w:top w:val="nil"/>
              <w:left w:val="nil"/>
            </w:tcBorders>
          </w:tcPr>
          <w:p w14:paraId="5353AE26" w14:textId="77777777" w:rsidR="00B406B5" w:rsidRDefault="00B406B5">
            <w:pPr>
              <w:pStyle w:val="TableParagraph"/>
              <w:rPr>
                <w:rFonts w:ascii="Times New Roman"/>
                <w:sz w:val="18"/>
              </w:rPr>
            </w:pPr>
          </w:p>
        </w:tc>
        <w:tc>
          <w:tcPr>
            <w:tcW w:w="850" w:type="dxa"/>
            <w:shd w:val="clear" w:color="auto" w:fill="B8CCE3"/>
          </w:tcPr>
          <w:p w14:paraId="4C4CD6EC"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3ADE03E3" w14:textId="77777777" w:rsidR="00B406B5" w:rsidRDefault="003A1105">
            <w:pPr>
              <w:pStyle w:val="TableParagraph"/>
              <w:spacing w:line="232" w:lineRule="exact"/>
              <w:ind w:left="278"/>
              <w:rPr>
                <w:b/>
              </w:rPr>
            </w:pPr>
            <w:r>
              <w:rPr>
                <w:b/>
                <w:spacing w:val="-5"/>
              </w:rPr>
              <w:t>No</w:t>
            </w:r>
          </w:p>
        </w:tc>
      </w:tr>
      <w:tr w:rsidR="00B406B5" w14:paraId="1E662D3A" w14:textId="77777777" w:rsidTr="00E86550">
        <w:trPr>
          <w:trHeight w:val="876"/>
        </w:trPr>
        <w:tc>
          <w:tcPr>
            <w:tcW w:w="8474" w:type="dxa"/>
          </w:tcPr>
          <w:p w14:paraId="4A9DE568" w14:textId="77777777" w:rsidR="00B406B5" w:rsidRDefault="003A1105">
            <w:pPr>
              <w:pStyle w:val="TableParagraph"/>
              <w:spacing w:before="184" w:line="242" w:lineRule="auto"/>
              <w:ind w:left="108"/>
            </w:pPr>
            <w:r>
              <w:t>Details</w:t>
            </w:r>
            <w:r>
              <w:rPr>
                <w:spacing w:val="-2"/>
              </w:rPr>
              <w:t xml:space="preserve"> </w:t>
            </w:r>
            <w:r>
              <w:t>of</w:t>
            </w:r>
            <w:r>
              <w:rPr>
                <w:spacing w:val="-2"/>
              </w:rPr>
              <w:t xml:space="preserve"> </w:t>
            </w:r>
            <w:r>
              <w:t>how</w:t>
            </w:r>
            <w:r>
              <w:rPr>
                <w:spacing w:val="-6"/>
              </w:rPr>
              <w:t xml:space="preserve"> </w:t>
            </w:r>
            <w:r>
              <w:t>your</w:t>
            </w:r>
            <w:r>
              <w:rPr>
                <w:spacing w:val="-4"/>
              </w:rPr>
              <w:t xml:space="preserve"> </w:t>
            </w:r>
            <w:r>
              <w:t>school</w:t>
            </w:r>
            <w:r>
              <w:rPr>
                <w:spacing w:val="-3"/>
              </w:rPr>
              <w:t xml:space="preserve"> </w:t>
            </w:r>
            <w:r>
              <w:t>complies</w:t>
            </w:r>
            <w:r>
              <w:rPr>
                <w:spacing w:val="-2"/>
              </w:rPr>
              <w:t xml:space="preserve"> </w:t>
            </w:r>
            <w:r>
              <w:t>with</w:t>
            </w:r>
            <w:r>
              <w:rPr>
                <w:spacing w:val="-5"/>
              </w:rPr>
              <w:t xml:space="preserve"> </w:t>
            </w:r>
            <w:r>
              <w:t>the</w:t>
            </w:r>
            <w:r>
              <w:rPr>
                <w:spacing w:val="-5"/>
              </w:rPr>
              <w:t xml:space="preserve"> </w:t>
            </w:r>
            <w:hyperlink r:id="rId35">
              <w:r>
                <w:rPr>
                  <w:u w:val="single"/>
                </w:rPr>
                <w:t>public</w:t>
              </w:r>
              <w:r>
                <w:rPr>
                  <w:spacing w:val="-2"/>
                  <w:u w:val="single"/>
                </w:rPr>
                <w:t xml:space="preserve"> </w:t>
              </w:r>
              <w:r>
                <w:rPr>
                  <w:u w:val="single"/>
                </w:rPr>
                <w:t>sector</w:t>
              </w:r>
              <w:r>
                <w:rPr>
                  <w:spacing w:val="-4"/>
                  <w:u w:val="single"/>
                </w:rPr>
                <w:t xml:space="preserve"> </w:t>
              </w:r>
              <w:r>
                <w:rPr>
                  <w:u w:val="single"/>
                </w:rPr>
                <w:t>equality</w:t>
              </w:r>
              <w:r>
                <w:rPr>
                  <w:spacing w:val="-2"/>
                  <w:u w:val="single"/>
                </w:rPr>
                <w:t xml:space="preserve"> </w:t>
              </w:r>
              <w:r>
                <w:rPr>
                  <w:u w:val="single"/>
                </w:rPr>
                <w:t>duty</w:t>
              </w:r>
            </w:hyperlink>
            <w:r>
              <w:rPr>
                <w:spacing w:val="-3"/>
              </w:rPr>
              <w:t xml:space="preserve"> </w:t>
            </w:r>
            <w:r>
              <w:t>-</w:t>
            </w:r>
            <w:r>
              <w:rPr>
                <w:spacing w:val="-4"/>
              </w:rPr>
              <w:t xml:space="preserve"> </w:t>
            </w:r>
            <w:r>
              <w:t>you</w:t>
            </w:r>
            <w:r>
              <w:rPr>
                <w:spacing w:val="-3"/>
              </w:rPr>
              <w:t xml:space="preserve"> </w:t>
            </w:r>
            <w:r>
              <w:t>should update this every year.</w:t>
            </w:r>
          </w:p>
        </w:tc>
        <w:tc>
          <w:tcPr>
            <w:tcW w:w="850" w:type="dxa"/>
            <w:shd w:val="clear" w:color="auto" w:fill="92D050"/>
          </w:tcPr>
          <w:p w14:paraId="2676B634" w14:textId="77777777" w:rsidR="00B406B5" w:rsidRDefault="00B406B5">
            <w:pPr>
              <w:pStyle w:val="TableParagraph"/>
              <w:rPr>
                <w:rFonts w:ascii="Times New Roman"/>
              </w:rPr>
            </w:pPr>
          </w:p>
        </w:tc>
        <w:tc>
          <w:tcPr>
            <w:tcW w:w="852" w:type="dxa"/>
          </w:tcPr>
          <w:p w14:paraId="3338A030" w14:textId="77777777" w:rsidR="00B406B5" w:rsidRDefault="00B406B5">
            <w:pPr>
              <w:pStyle w:val="TableParagraph"/>
              <w:rPr>
                <w:rFonts w:ascii="Times New Roman"/>
              </w:rPr>
            </w:pPr>
          </w:p>
        </w:tc>
      </w:tr>
      <w:tr w:rsidR="00B406B5" w14:paraId="6DDD1442" w14:textId="77777777" w:rsidTr="00E86550">
        <w:trPr>
          <w:trHeight w:val="758"/>
        </w:trPr>
        <w:tc>
          <w:tcPr>
            <w:tcW w:w="8474" w:type="dxa"/>
          </w:tcPr>
          <w:p w14:paraId="50E1D11A" w14:textId="77777777" w:rsidR="00B406B5" w:rsidRDefault="003A1105">
            <w:pPr>
              <w:pStyle w:val="TableParagraph"/>
              <w:spacing w:before="127"/>
              <w:ind w:left="108"/>
            </w:pPr>
            <w:r>
              <w:t>Publish</w:t>
            </w:r>
            <w:r>
              <w:rPr>
                <w:spacing w:val="-3"/>
              </w:rPr>
              <w:t xml:space="preserve"> </w:t>
            </w:r>
            <w:r>
              <w:t>your</w:t>
            </w:r>
            <w:r>
              <w:rPr>
                <w:spacing w:val="-2"/>
              </w:rPr>
              <w:t xml:space="preserve"> </w:t>
            </w:r>
            <w:r>
              <w:t>school’s</w:t>
            </w:r>
            <w:r>
              <w:rPr>
                <w:spacing w:val="-2"/>
              </w:rPr>
              <w:t xml:space="preserve"> </w:t>
            </w:r>
            <w:r>
              <w:t>equality</w:t>
            </w:r>
            <w:r>
              <w:rPr>
                <w:spacing w:val="-2"/>
              </w:rPr>
              <w:t xml:space="preserve"> </w:t>
            </w:r>
            <w:r>
              <w:t>objectives</w:t>
            </w:r>
            <w:r>
              <w:rPr>
                <w:spacing w:val="-3"/>
              </w:rPr>
              <w:t xml:space="preserve"> </w:t>
            </w:r>
            <w:r>
              <w:t>-</w:t>
            </w:r>
            <w:r>
              <w:rPr>
                <w:spacing w:val="-4"/>
              </w:rPr>
              <w:t xml:space="preserve"> </w:t>
            </w:r>
            <w:r>
              <w:t>you</w:t>
            </w:r>
            <w:r>
              <w:rPr>
                <w:spacing w:val="-3"/>
              </w:rPr>
              <w:t xml:space="preserve"> </w:t>
            </w:r>
            <w:r>
              <w:t>should</w:t>
            </w:r>
            <w:r>
              <w:rPr>
                <w:spacing w:val="-3"/>
              </w:rPr>
              <w:t xml:space="preserve"> </w:t>
            </w:r>
            <w:r>
              <w:t>update</w:t>
            </w:r>
            <w:r>
              <w:rPr>
                <w:spacing w:val="-5"/>
              </w:rPr>
              <w:t xml:space="preserve"> </w:t>
            </w:r>
            <w:r>
              <w:t>this</w:t>
            </w:r>
            <w:r>
              <w:rPr>
                <w:spacing w:val="-2"/>
              </w:rPr>
              <w:t xml:space="preserve"> </w:t>
            </w:r>
            <w:r>
              <w:t>at</w:t>
            </w:r>
            <w:r>
              <w:rPr>
                <w:spacing w:val="-1"/>
              </w:rPr>
              <w:t xml:space="preserve"> </w:t>
            </w:r>
            <w:r>
              <w:t>least</w:t>
            </w:r>
            <w:r>
              <w:rPr>
                <w:spacing w:val="-1"/>
              </w:rPr>
              <w:t xml:space="preserve"> </w:t>
            </w:r>
            <w:r>
              <w:t>every</w:t>
            </w:r>
            <w:r>
              <w:rPr>
                <w:spacing w:val="-2"/>
              </w:rPr>
              <w:t xml:space="preserve"> </w:t>
            </w:r>
            <w:r>
              <w:t xml:space="preserve">4 </w:t>
            </w:r>
            <w:r>
              <w:rPr>
                <w:spacing w:val="-2"/>
              </w:rPr>
              <w:t>years.</w:t>
            </w:r>
          </w:p>
        </w:tc>
        <w:tc>
          <w:tcPr>
            <w:tcW w:w="850" w:type="dxa"/>
            <w:shd w:val="clear" w:color="auto" w:fill="92D050"/>
          </w:tcPr>
          <w:p w14:paraId="021FB3C8" w14:textId="77777777" w:rsidR="00B406B5" w:rsidRDefault="00B406B5">
            <w:pPr>
              <w:pStyle w:val="TableParagraph"/>
              <w:rPr>
                <w:rFonts w:ascii="Times New Roman"/>
              </w:rPr>
            </w:pPr>
          </w:p>
        </w:tc>
        <w:tc>
          <w:tcPr>
            <w:tcW w:w="852" w:type="dxa"/>
          </w:tcPr>
          <w:p w14:paraId="1540B143" w14:textId="77777777" w:rsidR="00B406B5" w:rsidRDefault="00B406B5">
            <w:pPr>
              <w:pStyle w:val="TableParagraph"/>
              <w:rPr>
                <w:rFonts w:ascii="Times New Roman"/>
              </w:rPr>
            </w:pPr>
          </w:p>
        </w:tc>
      </w:tr>
    </w:tbl>
    <w:p w14:paraId="555F0C4E" w14:textId="77777777" w:rsidR="00B406B5" w:rsidRDefault="00B406B5">
      <w:pPr>
        <w:pStyle w:val="BodyText"/>
        <w:spacing w:before="70"/>
      </w:pPr>
    </w:p>
    <w:p w14:paraId="3A67EE91" w14:textId="77777777" w:rsidR="00B406B5" w:rsidRDefault="003A1105">
      <w:pPr>
        <w:pStyle w:val="Heading2"/>
        <w:jc w:val="both"/>
        <w:rPr>
          <w:spacing w:val="-2"/>
        </w:rPr>
      </w:pPr>
      <w:r>
        <w:t>Special</w:t>
      </w:r>
      <w:r>
        <w:rPr>
          <w:spacing w:val="-9"/>
        </w:rPr>
        <w:t xml:space="preserve"> </w:t>
      </w:r>
      <w:r>
        <w:t>Educational</w:t>
      </w:r>
      <w:r>
        <w:rPr>
          <w:spacing w:val="-6"/>
        </w:rPr>
        <w:t xml:space="preserve"> </w:t>
      </w:r>
      <w:r>
        <w:t>Needs</w:t>
      </w:r>
      <w:r>
        <w:rPr>
          <w:spacing w:val="-7"/>
        </w:rPr>
        <w:t xml:space="preserve"> </w:t>
      </w:r>
      <w:r>
        <w:t>and</w:t>
      </w:r>
      <w:r>
        <w:rPr>
          <w:spacing w:val="-8"/>
        </w:rPr>
        <w:t xml:space="preserve"> </w:t>
      </w:r>
      <w:r>
        <w:t>Disability</w:t>
      </w:r>
      <w:r>
        <w:rPr>
          <w:spacing w:val="-4"/>
        </w:rPr>
        <w:t xml:space="preserve"> </w:t>
      </w:r>
      <w:r>
        <w:t>(SEND)</w:t>
      </w:r>
      <w:r>
        <w:rPr>
          <w:spacing w:val="-7"/>
        </w:rPr>
        <w:t xml:space="preserve"> </w:t>
      </w:r>
      <w:r>
        <w:rPr>
          <w:spacing w:val="-2"/>
        </w:rPr>
        <w:t>Information</w:t>
      </w:r>
    </w:p>
    <w:p w14:paraId="40380F89" w14:textId="77777777" w:rsidR="00E86550" w:rsidRDefault="00E86550">
      <w:pPr>
        <w:pStyle w:val="Heading2"/>
        <w:jc w:val="both"/>
      </w:pPr>
    </w:p>
    <w:p w14:paraId="41B8D2F6" w14:textId="77777777" w:rsidR="00E86550" w:rsidRDefault="00027D32">
      <w:pPr>
        <w:pStyle w:val="Heading2"/>
        <w:jc w:val="both"/>
      </w:pPr>
      <w:hyperlink r:id="rId36" w:history="1">
        <w:r w:rsidR="00E86550" w:rsidRPr="00E86550">
          <w:rPr>
            <w:rStyle w:val="Hyperlink"/>
          </w:rPr>
          <w:t>CLICK HERE</w:t>
        </w:r>
      </w:hyperlink>
      <w:r w:rsidR="00E86550">
        <w:t xml:space="preserve"> </w:t>
      </w:r>
    </w:p>
    <w:p w14:paraId="6A81F930" w14:textId="77777777" w:rsidR="00B406B5" w:rsidRDefault="00B406B5">
      <w:pPr>
        <w:pStyle w:val="BodyText"/>
        <w:spacing w:before="93"/>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56D9997C" w14:textId="77777777">
        <w:trPr>
          <w:trHeight w:val="251"/>
        </w:trPr>
        <w:tc>
          <w:tcPr>
            <w:tcW w:w="8474" w:type="dxa"/>
            <w:tcBorders>
              <w:top w:val="nil"/>
              <w:left w:val="nil"/>
            </w:tcBorders>
          </w:tcPr>
          <w:p w14:paraId="17418DC4" w14:textId="77777777" w:rsidR="00B406B5" w:rsidRDefault="00B406B5">
            <w:pPr>
              <w:pStyle w:val="TableParagraph"/>
              <w:rPr>
                <w:rFonts w:ascii="Times New Roman"/>
                <w:sz w:val="18"/>
              </w:rPr>
            </w:pPr>
          </w:p>
        </w:tc>
        <w:tc>
          <w:tcPr>
            <w:tcW w:w="850" w:type="dxa"/>
            <w:shd w:val="clear" w:color="auto" w:fill="B8CCE3"/>
          </w:tcPr>
          <w:p w14:paraId="48E85E30"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157223F1" w14:textId="77777777" w:rsidR="00B406B5" w:rsidRDefault="003A1105">
            <w:pPr>
              <w:pStyle w:val="TableParagraph"/>
              <w:spacing w:line="232" w:lineRule="exact"/>
              <w:ind w:left="278"/>
              <w:rPr>
                <w:b/>
              </w:rPr>
            </w:pPr>
            <w:r>
              <w:rPr>
                <w:b/>
                <w:spacing w:val="-5"/>
              </w:rPr>
              <w:t>No</w:t>
            </w:r>
          </w:p>
        </w:tc>
      </w:tr>
      <w:tr w:rsidR="00B406B5" w14:paraId="4270F221" w14:textId="77777777" w:rsidTr="00E86550">
        <w:trPr>
          <w:trHeight w:val="760"/>
        </w:trPr>
        <w:tc>
          <w:tcPr>
            <w:tcW w:w="8474" w:type="dxa"/>
          </w:tcPr>
          <w:p w14:paraId="74E20814" w14:textId="77777777" w:rsidR="00B406B5" w:rsidRDefault="003A1105">
            <w:pPr>
              <w:pStyle w:val="TableParagraph"/>
              <w:spacing w:line="252" w:lineRule="exact"/>
              <w:ind w:left="108" w:right="142"/>
              <w:jc w:val="both"/>
            </w:pPr>
            <w:r>
              <w:t xml:space="preserve">Schools </w:t>
            </w:r>
            <w:r>
              <w:rPr>
                <w:b/>
              </w:rPr>
              <w:t xml:space="preserve">must </w:t>
            </w:r>
            <w:r>
              <w:t>publish an SEN information report. It should be updated annually and any</w:t>
            </w:r>
            <w:r>
              <w:rPr>
                <w:spacing w:val="-1"/>
              </w:rPr>
              <w:t xml:space="preserve"> </w:t>
            </w:r>
            <w:r>
              <w:t>changes</w:t>
            </w:r>
            <w:r>
              <w:rPr>
                <w:spacing w:val="-4"/>
              </w:rPr>
              <w:t xml:space="preserve"> </w:t>
            </w:r>
            <w:r>
              <w:t>to</w:t>
            </w:r>
            <w:r>
              <w:rPr>
                <w:spacing w:val="-4"/>
              </w:rPr>
              <w:t xml:space="preserve"> </w:t>
            </w:r>
            <w:r>
              <w:t>the</w:t>
            </w:r>
            <w:r>
              <w:rPr>
                <w:spacing w:val="-4"/>
              </w:rPr>
              <w:t xml:space="preserve"> </w:t>
            </w:r>
            <w:r>
              <w:t>information</w:t>
            </w:r>
            <w:r>
              <w:rPr>
                <w:spacing w:val="-2"/>
              </w:rPr>
              <w:t xml:space="preserve"> </w:t>
            </w:r>
            <w:r>
              <w:t>occurring</w:t>
            </w:r>
            <w:r>
              <w:rPr>
                <w:spacing w:val="-2"/>
              </w:rPr>
              <w:t xml:space="preserve"> </w:t>
            </w:r>
            <w:r>
              <w:t>during</w:t>
            </w:r>
            <w:r>
              <w:rPr>
                <w:spacing w:val="-4"/>
              </w:rPr>
              <w:t xml:space="preserve"> </w:t>
            </w:r>
            <w:r>
              <w:t>the</w:t>
            </w:r>
            <w:r>
              <w:rPr>
                <w:spacing w:val="-2"/>
              </w:rPr>
              <w:t xml:space="preserve"> </w:t>
            </w:r>
            <w:r>
              <w:t>year</w:t>
            </w:r>
            <w:r>
              <w:rPr>
                <w:spacing w:val="-3"/>
              </w:rPr>
              <w:t xml:space="preserve"> </w:t>
            </w:r>
            <w:r>
              <w:t>should</w:t>
            </w:r>
            <w:r>
              <w:rPr>
                <w:spacing w:val="-2"/>
              </w:rPr>
              <w:t xml:space="preserve"> </w:t>
            </w:r>
            <w:r>
              <w:t>be</w:t>
            </w:r>
            <w:r>
              <w:rPr>
                <w:spacing w:val="-4"/>
              </w:rPr>
              <w:t xml:space="preserve"> </w:t>
            </w:r>
            <w:r>
              <w:t>updated</w:t>
            </w:r>
            <w:r>
              <w:rPr>
                <w:spacing w:val="-2"/>
              </w:rPr>
              <w:t xml:space="preserve"> </w:t>
            </w:r>
            <w:r>
              <w:t>as</w:t>
            </w:r>
            <w:r>
              <w:rPr>
                <w:spacing w:val="-2"/>
              </w:rPr>
              <w:t xml:space="preserve"> </w:t>
            </w:r>
            <w:r>
              <w:t>soon as possible.</w:t>
            </w:r>
          </w:p>
        </w:tc>
        <w:tc>
          <w:tcPr>
            <w:tcW w:w="850" w:type="dxa"/>
            <w:shd w:val="clear" w:color="auto" w:fill="92D050"/>
          </w:tcPr>
          <w:p w14:paraId="1E5CE5E6" w14:textId="77777777" w:rsidR="00B406B5" w:rsidRDefault="00B406B5">
            <w:pPr>
              <w:pStyle w:val="TableParagraph"/>
              <w:rPr>
                <w:rFonts w:ascii="Times New Roman"/>
              </w:rPr>
            </w:pPr>
          </w:p>
        </w:tc>
        <w:tc>
          <w:tcPr>
            <w:tcW w:w="852" w:type="dxa"/>
          </w:tcPr>
          <w:p w14:paraId="6CEC5B21" w14:textId="77777777" w:rsidR="00B406B5" w:rsidRDefault="00B406B5">
            <w:pPr>
              <w:pStyle w:val="TableParagraph"/>
              <w:rPr>
                <w:rFonts w:ascii="Times New Roman"/>
              </w:rPr>
            </w:pPr>
          </w:p>
        </w:tc>
      </w:tr>
    </w:tbl>
    <w:p w14:paraId="0205C09F" w14:textId="77777777" w:rsidR="00B406B5" w:rsidRDefault="003A1105">
      <w:pPr>
        <w:pStyle w:val="BodyText"/>
        <w:spacing w:before="282"/>
        <w:ind w:left="143"/>
        <w:jc w:val="both"/>
      </w:pPr>
      <w:r>
        <w:t>To</w:t>
      </w:r>
      <w:r>
        <w:rPr>
          <w:spacing w:val="-6"/>
        </w:rPr>
        <w:t xml:space="preserve"> </w:t>
      </w:r>
      <w:r>
        <w:t>comply</w:t>
      </w:r>
      <w:r>
        <w:rPr>
          <w:spacing w:val="-6"/>
        </w:rPr>
        <w:t xml:space="preserve"> </w:t>
      </w:r>
      <w:r>
        <w:t>with</w:t>
      </w:r>
      <w:r>
        <w:rPr>
          <w:spacing w:val="-1"/>
        </w:rPr>
        <w:t xml:space="preserve"> </w:t>
      </w:r>
      <w:hyperlink r:id="rId37">
        <w:r>
          <w:rPr>
            <w:u w:val="single"/>
          </w:rPr>
          <w:t>section</w:t>
        </w:r>
        <w:r>
          <w:rPr>
            <w:spacing w:val="-4"/>
            <w:u w:val="single"/>
          </w:rPr>
          <w:t xml:space="preserve"> </w:t>
        </w:r>
        <w:r>
          <w:rPr>
            <w:u w:val="single"/>
          </w:rPr>
          <w:t>69</w:t>
        </w:r>
        <w:r>
          <w:rPr>
            <w:spacing w:val="-4"/>
            <w:u w:val="single"/>
          </w:rPr>
          <w:t xml:space="preserve"> </w:t>
        </w:r>
        <w:r>
          <w:rPr>
            <w:u w:val="single"/>
          </w:rPr>
          <w:t>of</w:t>
        </w:r>
        <w:r>
          <w:rPr>
            <w:spacing w:val="-3"/>
            <w:u w:val="single"/>
          </w:rPr>
          <w:t xml:space="preserve"> </w:t>
        </w:r>
        <w:r>
          <w:rPr>
            <w:u w:val="single"/>
          </w:rPr>
          <w:t>the</w:t>
        </w:r>
        <w:r>
          <w:rPr>
            <w:spacing w:val="-6"/>
            <w:u w:val="single"/>
          </w:rPr>
          <w:t xml:space="preserve"> </w:t>
        </w:r>
        <w:r>
          <w:rPr>
            <w:u w:val="single"/>
          </w:rPr>
          <w:t>Children</w:t>
        </w:r>
        <w:r>
          <w:rPr>
            <w:spacing w:val="-3"/>
            <w:u w:val="single"/>
          </w:rPr>
          <w:t xml:space="preserve"> </w:t>
        </w:r>
        <w:r>
          <w:rPr>
            <w:u w:val="single"/>
          </w:rPr>
          <w:t>and</w:t>
        </w:r>
        <w:r>
          <w:rPr>
            <w:spacing w:val="-4"/>
            <w:u w:val="single"/>
          </w:rPr>
          <w:t xml:space="preserve"> </w:t>
        </w:r>
        <w:r>
          <w:rPr>
            <w:u w:val="single"/>
          </w:rPr>
          <w:t>Families</w:t>
        </w:r>
        <w:r>
          <w:rPr>
            <w:spacing w:val="-4"/>
            <w:u w:val="single"/>
          </w:rPr>
          <w:t xml:space="preserve"> </w:t>
        </w:r>
        <w:r>
          <w:rPr>
            <w:u w:val="single"/>
          </w:rPr>
          <w:t>Act</w:t>
        </w:r>
        <w:r>
          <w:rPr>
            <w:spacing w:val="-2"/>
            <w:u w:val="single"/>
          </w:rPr>
          <w:t xml:space="preserve"> </w:t>
        </w:r>
        <w:r>
          <w:rPr>
            <w:u w:val="single"/>
          </w:rPr>
          <w:t>2014</w:t>
        </w:r>
      </w:hyperlink>
      <w:r>
        <w:t>,</w:t>
      </w:r>
      <w:r>
        <w:rPr>
          <w:spacing w:val="-5"/>
        </w:rPr>
        <w:t xml:space="preserve"> </w:t>
      </w:r>
      <w:r>
        <w:t>the</w:t>
      </w:r>
      <w:r>
        <w:rPr>
          <w:spacing w:val="-5"/>
        </w:rPr>
        <w:t xml:space="preserve"> </w:t>
      </w:r>
      <w:r>
        <w:t>report</w:t>
      </w:r>
      <w:r>
        <w:rPr>
          <w:spacing w:val="-5"/>
        </w:rPr>
        <w:t xml:space="preserve"> </w:t>
      </w:r>
      <w:r>
        <w:t>must</w:t>
      </w:r>
      <w:r>
        <w:rPr>
          <w:spacing w:val="-4"/>
        </w:rPr>
        <w:t xml:space="preserve"> </w:t>
      </w:r>
      <w:r>
        <w:rPr>
          <w:spacing w:val="-2"/>
        </w:rPr>
        <w:t>contain:</w:t>
      </w:r>
    </w:p>
    <w:p w14:paraId="31BB4511" w14:textId="77777777" w:rsidR="00B406B5" w:rsidRDefault="00B406B5">
      <w:pPr>
        <w:pStyle w:val="BodyText"/>
        <w:spacing w:before="26"/>
      </w:pPr>
    </w:p>
    <w:p w14:paraId="78556495" w14:textId="77777777" w:rsidR="00B406B5" w:rsidRDefault="003A1105">
      <w:pPr>
        <w:pStyle w:val="ListParagraph"/>
        <w:numPr>
          <w:ilvl w:val="0"/>
          <w:numId w:val="1"/>
        </w:numPr>
        <w:tabs>
          <w:tab w:val="left" w:pos="569"/>
          <w:tab w:val="left" w:pos="571"/>
        </w:tabs>
        <w:ind w:right="984"/>
        <w:jc w:val="both"/>
      </w:pPr>
      <w:r>
        <w:t>the</w:t>
      </w:r>
      <w:r>
        <w:rPr>
          <w:spacing w:val="-2"/>
        </w:rPr>
        <w:t xml:space="preserve"> </w:t>
      </w:r>
      <w:r>
        <w:t>SEN</w:t>
      </w:r>
      <w:r>
        <w:rPr>
          <w:spacing w:val="-2"/>
        </w:rPr>
        <w:t xml:space="preserve"> </w:t>
      </w:r>
      <w:r>
        <w:t xml:space="preserve">information specified in Schedule 1 to the </w:t>
      </w:r>
      <w:hyperlink r:id="rId38">
        <w:r>
          <w:rPr>
            <w:u w:val="single"/>
          </w:rPr>
          <w:t>Special Educational Needs and Disability</w:t>
        </w:r>
      </w:hyperlink>
      <w:r>
        <w:t xml:space="preserve"> </w:t>
      </w:r>
      <w:hyperlink r:id="rId39">
        <w:r>
          <w:rPr>
            <w:u w:val="single"/>
          </w:rPr>
          <w:t>Regulations 2014</w:t>
        </w:r>
      </w:hyperlink>
      <w:r>
        <w:rPr>
          <w:spacing w:val="-2"/>
        </w:rPr>
        <w:t xml:space="preserve"> </w:t>
      </w:r>
      <w:r>
        <w:t xml:space="preserve">– statutory guidance is available in paragraphs 6.79 to 6.82 of the </w:t>
      </w:r>
      <w:hyperlink r:id="rId40">
        <w:r>
          <w:rPr>
            <w:u w:val="single"/>
          </w:rPr>
          <w:t>SEND</w:t>
        </w:r>
        <w:r>
          <w:rPr>
            <w:spacing w:val="-2"/>
            <w:u w:val="single"/>
          </w:rPr>
          <w:t xml:space="preserve"> </w:t>
        </w:r>
        <w:r>
          <w:rPr>
            <w:u w:val="single"/>
          </w:rPr>
          <w:t>code</w:t>
        </w:r>
      </w:hyperlink>
      <w:r>
        <w:t xml:space="preserve"> </w:t>
      </w:r>
      <w:hyperlink r:id="rId41">
        <w:r>
          <w:rPr>
            <w:u w:val="single"/>
          </w:rPr>
          <w:t>of practice: 0 to 25 years</w:t>
        </w:r>
      </w:hyperlink>
    </w:p>
    <w:p w14:paraId="7F009CF0" w14:textId="77777777" w:rsidR="00B406B5" w:rsidRDefault="003A1105">
      <w:pPr>
        <w:pStyle w:val="ListParagraph"/>
        <w:numPr>
          <w:ilvl w:val="0"/>
          <w:numId w:val="1"/>
        </w:numPr>
        <w:tabs>
          <w:tab w:val="left" w:pos="569"/>
        </w:tabs>
        <w:spacing w:line="252" w:lineRule="exact"/>
        <w:ind w:left="569" w:hanging="359"/>
        <w:jc w:val="both"/>
      </w:pPr>
      <w:r>
        <w:t>additional</w:t>
      </w:r>
      <w:r>
        <w:rPr>
          <w:spacing w:val="-10"/>
        </w:rPr>
        <w:t xml:space="preserve"> </w:t>
      </w:r>
      <w:r>
        <w:t>information</w:t>
      </w:r>
      <w:r>
        <w:rPr>
          <w:spacing w:val="-8"/>
        </w:rPr>
        <w:t xml:space="preserve"> </w:t>
      </w:r>
      <w:r>
        <w:t>about</w:t>
      </w:r>
      <w:r>
        <w:rPr>
          <w:spacing w:val="-9"/>
        </w:rPr>
        <w:t xml:space="preserve"> </w:t>
      </w:r>
      <w:r>
        <w:rPr>
          <w:spacing w:val="-4"/>
        </w:rPr>
        <w:t>the:</w:t>
      </w:r>
    </w:p>
    <w:p w14:paraId="5591AA48" w14:textId="77777777" w:rsidR="00B406B5" w:rsidRDefault="003A1105">
      <w:pPr>
        <w:pStyle w:val="ListParagraph"/>
        <w:numPr>
          <w:ilvl w:val="1"/>
          <w:numId w:val="1"/>
        </w:numPr>
        <w:tabs>
          <w:tab w:val="left" w:pos="1137"/>
        </w:tabs>
        <w:spacing w:line="252" w:lineRule="exact"/>
      </w:pPr>
      <w:r>
        <w:t>arrangements</w:t>
      </w:r>
      <w:r>
        <w:rPr>
          <w:spacing w:val="-8"/>
        </w:rPr>
        <w:t xml:space="preserve"> </w:t>
      </w:r>
      <w:r>
        <w:t>for</w:t>
      </w:r>
      <w:r>
        <w:rPr>
          <w:spacing w:val="-6"/>
        </w:rPr>
        <w:t xml:space="preserve"> </w:t>
      </w:r>
      <w:r>
        <w:t>the</w:t>
      </w:r>
      <w:r>
        <w:rPr>
          <w:spacing w:val="-8"/>
        </w:rPr>
        <w:t xml:space="preserve"> </w:t>
      </w:r>
      <w:r>
        <w:t>admission</w:t>
      </w:r>
      <w:r>
        <w:rPr>
          <w:spacing w:val="-5"/>
        </w:rPr>
        <w:t xml:space="preserve"> </w:t>
      </w:r>
      <w:r>
        <w:t>of</w:t>
      </w:r>
      <w:r>
        <w:rPr>
          <w:spacing w:val="-7"/>
        </w:rPr>
        <w:t xml:space="preserve"> </w:t>
      </w:r>
      <w:r>
        <w:t>disabled</w:t>
      </w:r>
      <w:r>
        <w:rPr>
          <w:spacing w:val="-5"/>
        </w:rPr>
        <w:t xml:space="preserve"> </w:t>
      </w:r>
      <w:r>
        <w:rPr>
          <w:spacing w:val="-2"/>
        </w:rPr>
        <w:t>pupils</w:t>
      </w:r>
    </w:p>
    <w:p w14:paraId="503E792D" w14:textId="77777777" w:rsidR="00B406B5" w:rsidRDefault="003A1105">
      <w:pPr>
        <w:pStyle w:val="ListParagraph"/>
        <w:numPr>
          <w:ilvl w:val="1"/>
          <w:numId w:val="1"/>
        </w:numPr>
        <w:tabs>
          <w:tab w:val="left" w:pos="1137"/>
        </w:tabs>
        <w:spacing w:before="2"/>
        <w:ind w:right="988"/>
      </w:pPr>
      <w:r>
        <w:t>steps</w:t>
      </w:r>
      <w:r>
        <w:rPr>
          <w:spacing w:val="-11"/>
        </w:rPr>
        <w:t xml:space="preserve"> </w:t>
      </w:r>
      <w:r>
        <w:t>the</w:t>
      </w:r>
      <w:r>
        <w:rPr>
          <w:spacing w:val="-9"/>
        </w:rPr>
        <w:t xml:space="preserve"> </w:t>
      </w:r>
      <w:r>
        <w:t>school</w:t>
      </w:r>
      <w:r>
        <w:rPr>
          <w:spacing w:val="-10"/>
        </w:rPr>
        <w:t xml:space="preserve"> </w:t>
      </w:r>
      <w:r>
        <w:t>has</w:t>
      </w:r>
      <w:r>
        <w:rPr>
          <w:spacing w:val="-11"/>
        </w:rPr>
        <w:t xml:space="preserve"> </w:t>
      </w:r>
      <w:r>
        <w:t>taken</w:t>
      </w:r>
      <w:r>
        <w:rPr>
          <w:spacing w:val="-9"/>
        </w:rPr>
        <w:t xml:space="preserve"> </w:t>
      </w:r>
      <w:r>
        <w:t>to</w:t>
      </w:r>
      <w:r>
        <w:rPr>
          <w:spacing w:val="-9"/>
        </w:rPr>
        <w:t xml:space="preserve"> </w:t>
      </w:r>
      <w:r>
        <w:t>prevent</w:t>
      </w:r>
      <w:r>
        <w:rPr>
          <w:spacing w:val="-7"/>
        </w:rPr>
        <w:t xml:space="preserve"> </w:t>
      </w:r>
      <w:r>
        <w:t>disabled</w:t>
      </w:r>
      <w:r>
        <w:rPr>
          <w:spacing w:val="-9"/>
        </w:rPr>
        <w:t xml:space="preserve"> </w:t>
      </w:r>
      <w:r>
        <w:t>pupils</w:t>
      </w:r>
      <w:r>
        <w:rPr>
          <w:spacing w:val="-8"/>
        </w:rPr>
        <w:t xml:space="preserve"> </w:t>
      </w:r>
      <w:r>
        <w:t>from</w:t>
      </w:r>
      <w:r>
        <w:rPr>
          <w:spacing w:val="-10"/>
        </w:rPr>
        <w:t xml:space="preserve"> </w:t>
      </w:r>
      <w:r>
        <w:t>being</w:t>
      </w:r>
      <w:r>
        <w:rPr>
          <w:spacing w:val="-12"/>
        </w:rPr>
        <w:t xml:space="preserve"> </w:t>
      </w:r>
      <w:r>
        <w:t>treated</w:t>
      </w:r>
      <w:r>
        <w:rPr>
          <w:spacing w:val="-9"/>
        </w:rPr>
        <w:t xml:space="preserve"> </w:t>
      </w:r>
      <w:r>
        <w:t>less</w:t>
      </w:r>
      <w:r>
        <w:rPr>
          <w:spacing w:val="-8"/>
        </w:rPr>
        <w:t xml:space="preserve"> </w:t>
      </w:r>
      <w:proofErr w:type="spellStart"/>
      <w:r>
        <w:t>favourably</w:t>
      </w:r>
      <w:proofErr w:type="spellEnd"/>
      <w:r>
        <w:rPr>
          <w:spacing w:val="-11"/>
        </w:rPr>
        <w:t xml:space="preserve"> </w:t>
      </w:r>
      <w:r>
        <w:t>than other pupils</w:t>
      </w:r>
    </w:p>
    <w:p w14:paraId="07BB9834" w14:textId="77777777" w:rsidR="00B406B5" w:rsidRDefault="003A1105">
      <w:pPr>
        <w:pStyle w:val="ListParagraph"/>
        <w:numPr>
          <w:ilvl w:val="1"/>
          <w:numId w:val="1"/>
        </w:numPr>
        <w:tabs>
          <w:tab w:val="left" w:pos="1137"/>
        </w:tabs>
        <w:spacing w:line="252" w:lineRule="exact"/>
      </w:pPr>
      <w:r>
        <w:t>facilities</w:t>
      </w:r>
      <w:r>
        <w:rPr>
          <w:spacing w:val="-6"/>
        </w:rPr>
        <w:t xml:space="preserve"> </w:t>
      </w:r>
      <w:r>
        <w:t>it</w:t>
      </w:r>
      <w:r>
        <w:rPr>
          <w:spacing w:val="-4"/>
        </w:rPr>
        <w:t xml:space="preserve"> </w:t>
      </w:r>
      <w:r>
        <w:t>provides</w:t>
      </w:r>
      <w:r>
        <w:rPr>
          <w:spacing w:val="-7"/>
        </w:rPr>
        <w:t xml:space="preserve"> </w:t>
      </w:r>
      <w:r>
        <w:t>to</w:t>
      </w:r>
      <w:r>
        <w:rPr>
          <w:spacing w:val="-5"/>
        </w:rPr>
        <w:t xml:space="preserve"> </w:t>
      </w:r>
      <w:r>
        <w:t>help</w:t>
      </w:r>
      <w:r>
        <w:rPr>
          <w:spacing w:val="-5"/>
        </w:rPr>
        <w:t xml:space="preserve"> </w:t>
      </w:r>
      <w:r>
        <w:t>disabled</w:t>
      </w:r>
      <w:r>
        <w:rPr>
          <w:spacing w:val="-5"/>
        </w:rPr>
        <w:t xml:space="preserve"> </w:t>
      </w:r>
      <w:r>
        <w:t>pupils</w:t>
      </w:r>
      <w:r>
        <w:rPr>
          <w:spacing w:val="-4"/>
        </w:rPr>
        <w:t xml:space="preserve"> </w:t>
      </w:r>
      <w:r>
        <w:t>access</w:t>
      </w:r>
      <w:r>
        <w:rPr>
          <w:spacing w:val="-8"/>
        </w:rPr>
        <w:t xml:space="preserve"> </w:t>
      </w:r>
      <w:r>
        <w:t>the</w:t>
      </w:r>
      <w:r>
        <w:rPr>
          <w:spacing w:val="-5"/>
        </w:rPr>
        <w:t xml:space="preserve"> </w:t>
      </w:r>
      <w:r>
        <w:rPr>
          <w:spacing w:val="-2"/>
        </w:rPr>
        <w:t>school</w:t>
      </w:r>
    </w:p>
    <w:p w14:paraId="42CAC919" w14:textId="77777777" w:rsidR="00B406B5" w:rsidRDefault="003A1105">
      <w:pPr>
        <w:pStyle w:val="ListParagraph"/>
        <w:numPr>
          <w:ilvl w:val="1"/>
          <w:numId w:val="1"/>
        </w:numPr>
        <w:tabs>
          <w:tab w:val="left" w:pos="1137"/>
        </w:tabs>
        <w:ind w:right="986"/>
      </w:pPr>
      <w:r>
        <w:t>accessibility</w:t>
      </w:r>
      <w:r>
        <w:rPr>
          <w:spacing w:val="38"/>
        </w:rPr>
        <w:t xml:space="preserve"> </w:t>
      </w:r>
      <w:r>
        <w:t>plan</w:t>
      </w:r>
      <w:r>
        <w:rPr>
          <w:spacing w:val="35"/>
        </w:rPr>
        <w:t xml:space="preserve"> </w:t>
      </w:r>
      <w:r>
        <w:t>it</w:t>
      </w:r>
      <w:r>
        <w:rPr>
          <w:spacing w:val="37"/>
        </w:rPr>
        <w:t xml:space="preserve"> </w:t>
      </w:r>
      <w:r>
        <w:t>has</w:t>
      </w:r>
      <w:r>
        <w:rPr>
          <w:spacing w:val="36"/>
        </w:rPr>
        <w:t xml:space="preserve"> </w:t>
      </w:r>
      <w:r>
        <w:t>prepared</w:t>
      </w:r>
      <w:r>
        <w:rPr>
          <w:spacing w:val="35"/>
        </w:rPr>
        <w:t xml:space="preserve"> </w:t>
      </w:r>
      <w:r>
        <w:t xml:space="preserve">under </w:t>
      </w:r>
      <w:hyperlink r:id="rId42">
        <w:r>
          <w:rPr>
            <w:u w:val="single"/>
          </w:rPr>
          <w:t>paragraph</w:t>
        </w:r>
        <w:r>
          <w:rPr>
            <w:spacing w:val="38"/>
            <w:u w:val="single"/>
          </w:rPr>
          <w:t xml:space="preserve"> </w:t>
        </w:r>
        <w:r>
          <w:rPr>
            <w:u w:val="single"/>
          </w:rPr>
          <w:t>3</w:t>
        </w:r>
        <w:r>
          <w:rPr>
            <w:spacing w:val="35"/>
            <w:u w:val="single"/>
          </w:rPr>
          <w:t xml:space="preserve"> </w:t>
        </w:r>
        <w:r>
          <w:rPr>
            <w:u w:val="single"/>
          </w:rPr>
          <w:t>of</w:t>
        </w:r>
        <w:r>
          <w:rPr>
            <w:spacing w:val="37"/>
            <w:u w:val="single"/>
          </w:rPr>
          <w:t xml:space="preserve"> </w:t>
        </w:r>
        <w:r>
          <w:rPr>
            <w:u w:val="single"/>
          </w:rPr>
          <w:t>Schedule</w:t>
        </w:r>
        <w:r>
          <w:rPr>
            <w:spacing w:val="38"/>
            <w:u w:val="single"/>
          </w:rPr>
          <w:t xml:space="preserve"> </w:t>
        </w:r>
        <w:r>
          <w:rPr>
            <w:u w:val="single"/>
          </w:rPr>
          <w:t>10</w:t>
        </w:r>
        <w:r>
          <w:rPr>
            <w:spacing w:val="33"/>
            <w:u w:val="single"/>
          </w:rPr>
          <w:t xml:space="preserve"> </w:t>
        </w:r>
        <w:r>
          <w:rPr>
            <w:u w:val="single"/>
          </w:rPr>
          <w:t>to</w:t>
        </w:r>
        <w:r>
          <w:rPr>
            <w:spacing w:val="35"/>
            <w:u w:val="single"/>
          </w:rPr>
          <w:t xml:space="preserve"> </w:t>
        </w:r>
        <w:r>
          <w:rPr>
            <w:u w:val="single"/>
          </w:rPr>
          <w:t>the</w:t>
        </w:r>
        <w:r>
          <w:rPr>
            <w:spacing w:val="35"/>
            <w:u w:val="single"/>
          </w:rPr>
          <w:t xml:space="preserve"> </w:t>
        </w:r>
        <w:r>
          <w:rPr>
            <w:u w:val="single"/>
          </w:rPr>
          <w:t>Equality</w:t>
        </w:r>
        <w:r>
          <w:rPr>
            <w:spacing w:val="36"/>
            <w:u w:val="single"/>
          </w:rPr>
          <w:t xml:space="preserve"> </w:t>
        </w:r>
        <w:r>
          <w:rPr>
            <w:u w:val="single"/>
          </w:rPr>
          <w:t>Act</w:t>
        </w:r>
      </w:hyperlink>
      <w:r>
        <w:t xml:space="preserve"> </w:t>
      </w:r>
      <w:hyperlink r:id="rId43">
        <w:r>
          <w:rPr>
            <w:u w:val="single"/>
          </w:rPr>
          <w:t>2010</w:t>
        </w:r>
      </w:hyperlink>
      <w:r>
        <w:t xml:space="preserve"> to:</w:t>
      </w:r>
    </w:p>
    <w:p w14:paraId="7891A57C" w14:textId="77777777" w:rsidR="00B406B5" w:rsidRDefault="003A1105">
      <w:pPr>
        <w:pStyle w:val="ListParagraph"/>
        <w:numPr>
          <w:ilvl w:val="2"/>
          <w:numId w:val="1"/>
        </w:numPr>
        <w:tabs>
          <w:tab w:val="left" w:pos="1562"/>
        </w:tabs>
        <w:spacing w:before="1" w:line="252" w:lineRule="exact"/>
      </w:pPr>
      <w:r>
        <w:t>increase</w:t>
      </w:r>
      <w:r>
        <w:rPr>
          <w:spacing w:val="-9"/>
        </w:rPr>
        <w:t xml:space="preserve"> </w:t>
      </w:r>
      <w:r>
        <w:t>the</w:t>
      </w:r>
      <w:r>
        <w:rPr>
          <w:spacing w:val="-5"/>
        </w:rPr>
        <w:t xml:space="preserve"> </w:t>
      </w:r>
      <w:r>
        <w:t>extent</w:t>
      </w:r>
      <w:r>
        <w:rPr>
          <w:spacing w:val="-5"/>
        </w:rPr>
        <w:t xml:space="preserve"> </w:t>
      </w:r>
      <w:r>
        <w:t>to</w:t>
      </w:r>
      <w:r>
        <w:rPr>
          <w:spacing w:val="-7"/>
        </w:rPr>
        <w:t xml:space="preserve"> </w:t>
      </w:r>
      <w:r>
        <w:t>which</w:t>
      </w:r>
      <w:r>
        <w:rPr>
          <w:spacing w:val="-4"/>
        </w:rPr>
        <w:t xml:space="preserve"> </w:t>
      </w:r>
      <w:r>
        <w:t>disabled</w:t>
      </w:r>
      <w:r>
        <w:rPr>
          <w:spacing w:val="-5"/>
        </w:rPr>
        <w:t xml:space="preserve"> </w:t>
      </w:r>
      <w:r>
        <w:t>pupils</w:t>
      </w:r>
      <w:r>
        <w:rPr>
          <w:spacing w:val="-3"/>
        </w:rPr>
        <w:t xml:space="preserve"> </w:t>
      </w:r>
      <w:r>
        <w:t>can</w:t>
      </w:r>
      <w:r>
        <w:rPr>
          <w:spacing w:val="-5"/>
        </w:rPr>
        <w:t xml:space="preserve"> </w:t>
      </w:r>
      <w:r>
        <w:t>participate</w:t>
      </w:r>
      <w:r>
        <w:rPr>
          <w:spacing w:val="-6"/>
        </w:rPr>
        <w:t xml:space="preserve"> </w:t>
      </w:r>
      <w:r>
        <w:t>in</w:t>
      </w:r>
      <w:r>
        <w:rPr>
          <w:spacing w:val="-5"/>
        </w:rPr>
        <w:t xml:space="preserve"> </w:t>
      </w:r>
      <w:r>
        <w:t>the</w:t>
      </w:r>
      <w:r>
        <w:rPr>
          <w:spacing w:val="-6"/>
        </w:rPr>
        <w:t xml:space="preserve"> </w:t>
      </w:r>
      <w:r>
        <w:rPr>
          <w:spacing w:val="-2"/>
        </w:rPr>
        <w:t>curriculum</w:t>
      </w:r>
    </w:p>
    <w:p w14:paraId="06868B59" w14:textId="77777777" w:rsidR="00B406B5" w:rsidRDefault="003A1105">
      <w:pPr>
        <w:pStyle w:val="ListParagraph"/>
        <w:numPr>
          <w:ilvl w:val="2"/>
          <w:numId w:val="1"/>
        </w:numPr>
        <w:tabs>
          <w:tab w:val="left" w:pos="1562"/>
        </w:tabs>
        <w:ind w:right="990"/>
      </w:pPr>
      <w:r>
        <w:t>improve the physical environment to increase the extent to which disabled pupils can take advantage of the educational benefits, facilities or services provided or offered</w:t>
      </w:r>
    </w:p>
    <w:p w14:paraId="729C8E33" w14:textId="77777777" w:rsidR="00B406B5" w:rsidRDefault="003A1105">
      <w:pPr>
        <w:pStyle w:val="ListParagraph"/>
        <w:numPr>
          <w:ilvl w:val="2"/>
          <w:numId w:val="1"/>
        </w:numPr>
        <w:tabs>
          <w:tab w:val="left" w:pos="1562"/>
        </w:tabs>
        <w:ind w:right="990"/>
      </w:pPr>
      <w:r>
        <w:t>improve</w:t>
      </w:r>
      <w:r>
        <w:rPr>
          <w:spacing w:val="-16"/>
        </w:rPr>
        <w:t xml:space="preserve"> </w:t>
      </w:r>
      <w:r>
        <w:t>the</w:t>
      </w:r>
      <w:r>
        <w:rPr>
          <w:spacing w:val="-15"/>
        </w:rPr>
        <w:t xml:space="preserve"> </w:t>
      </w:r>
      <w:r>
        <w:t>way</w:t>
      </w:r>
      <w:r>
        <w:rPr>
          <w:spacing w:val="-15"/>
        </w:rPr>
        <w:t xml:space="preserve"> </w:t>
      </w:r>
      <w:r>
        <w:t>disabled</w:t>
      </w:r>
      <w:r>
        <w:rPr>
          <w:spacing w:val="-16"/>
        </w:rPr>
        <w:t xml:space="preserve"> </w:t>
      </w:r>
      <w:r>
        <w:t>pupils</w:t>
      </w:r>
      <w:r>
        <w:rPr>
          <w:spacing w:val="-15"/>
        </w:rPr>
        <w:t xml:space="preserve"> </w:t>
      </w:r>
      <w:r>
        <w:t>can</w:t>
      </w:r>
      <w:r>
        <w:rPr>
          <w:spacing w:val="-15"/>
        </w:rPr>
        <w:t xml:space="preserve"> </w:t>
      </w:r>
      <w:r>
        <w:t>access</w:t>
      </w:r>
      <w:r>
        <w:rPr>
          <w:spacing w:val="-15"/>
        </w:rPr>
        <w:t xml:space="preserve"> </w:t>
      </w:r>
      <w:r>
        <w:t>information</w:t>
      </w:r>
      <w:r>
        <w:rPr>
          <w:spacing w:val="-16"/>
        </w:rPr>
        <w:t xml:space="preserve"> </w:t>
      </w:r>
      <w:r>
        <w:t>that</w:t>
      </w:r>
      <w:r>
        <w:rPr>
          <w:spacing w:val="-15"/>
        </w:rPr>
        <w:t xml:space="preserve"> </w:t>
      </w:r>
      <w:r>
        <w:t>is</w:t>
      </w:r>
      <w:r>
        <w:rPr>
          <w:spacing w:val="-15"/>
        </w:rPr>
        <w:t xml:space="preserve"> </w:t>
      </w:r>
      <w:r>
        <w:t>easily</w:t>
      </w:r>
      <w:r>
        <w:rPr>
          <w:spacing w:val="-16"/>
        </w:rPr>
        <w:t xml:space="preserve"> </w:t>
      </w:r>
      <w:r>
        <w:t>accessible</w:t>
      </w:r>
      <w:r>
        <w:rPr>
          <w:spacing w:val="-15"/>
        </w:rPr>
        <w:t xml:space="preserve"> </w:t>
      </w:r>
      <w:r>
        <w:t>to</w:t>
      </w:r>
      <w:r>
        <w:rPr>
          <w:spacing w:val="-15"/>
        </w:rPr>
        <w:t xml:space="preserve"> </w:t>
      </w:r>
      <w:r>
        <w:t>pupils who are not disabled</w:t>
      </w:r>
    </w:p>
    <w:p w14:paraId="7B08358E" w14:textId="77777777" w:rsidR="00B406B5" w:rsidRDefault="00B406B5">
      <w:pPr>
        <w:pStyle w:val="BodyText"/>
        <w:spacing w:before="24"/>
      </w:pPr>
    </w:p>
    <w:p w14:paraId="04FB92AF" w14:textId="77777777" w:rsidR="00E86550" w:rsidRDefault="00E86550">
      <w:pPr>
        <w:pStyle w:val="Heading2"/>
        <w:spacing w:before="1"/>
      </w:pPr>
    </w:p>
    <w:p w14:paraId="4236EE0F" w14:textId="77777777" w:rsidR="00E86550" w:rsidRDefault="00E86550">
      <w:pPr>
        <w:pStyle w:val="Heading2"/>
        <w:spacing w:before="1"/>
      </w:pPr>
    </w:p>
    <w:p w14:paraId="50578EEA" w14:textId="77777777" w:rsidR="00E86550" w:rsidRDefault="00E86550">
      <w:pPr>
        <w:pStyle w:val="Heading2"/>
        <w:spacing w:before="1"/>
      </w:pPr>
    </w:p>
    <w:p w14:paraId="4A127C33" w14:textId="77777777" w:rsidR="00E86550" w:rsidRDefault="00E86550">
      <w:pPr>
        <w:pStyle w:val="Heading2"/>
        <w:spacing w:before="1"/>
      </w:pPr>
    </w:p>
    <w:p w14:paraId="42339E86" w14:textId="77777777" w:rsidR="00B406B5" w:rsidRDefault="003A1105">
      <w:pPr>
        <w:pStyle w:val="Heading2"/>
        <w:spacing w:before="1"/>
        <w:rPr>
          <w:spacing w:val="-2"/>
        </w:rPr>
      </w:pPr>
      <w:r>
        <w:t>Charging</w:t>
      </w:r>
      <w:r>
        <w:rPr>
          <w:spacing w:val="-8"/>
        </w:rPr>
        <w:t xml:space="preserve"> </w:t>
      </w:r>
      <w:r>
        <w:t>and</w:t>
      </w:r>
      <w:r>
        <w:rPr>
          <w:spacing w:val="-7"/>
        </w:rPr>
        <w:t xml:space="preserve"> </w:t>
      </w:r>
      <w:r>
        <w:t>Remissions</w:t>
      </w:r>
      <w:r>
        <w:rPr>
          <w:spacing w:val="-9"/>
        </w:rPr>
        <w:t xml:space="preserve"> </w:t>
      </w:r>
      <w:r>
        <w:rPr>
          <w:spacing w:val="-2"/>
        </w:rPr>
        <w:t>Policies</w:t>
      </w:r>
    </w:p>
    <w:p w14:paraId="51554708" w14:textId="77777777" w:rsidR="00E86550" w:rsidRDefault="00E86550">
      <w:pPr>
        <w:pStyle w:val="Heading2"/>
        <w:spacing w:before="1"/>
        <w:rPr>
          <w:spacing w:val="-2"/>
        </w:rPr>
      </w:pPr>
    </w:p>
    <w:p w14:paraId="4F92DB44" w14:textId="77777777" w:rsidR="00E86550" w:rsidRDefault="00027D32">
      <w:pPr>
        <w:pStyle w:val="Heading2"/>
        <w:spacing w:before="1"/>
      </w:pPr>
      <w:hyperlink r:id="rId44" w:history="1">
        <w:r w:rsidR="00E86550" w:rsidRPr="00E86550">
          <w:rPr>
            <w:rStyle w:val="Hyperlink"/>
          </w:rPr>
          <w:t>CLICK HERE</w:t>
        </w:r>
      </w:hyperlink>
      <w:r w:rsidR="00E86550">
        <w:t xml:space="preserve"> </w:t>
      </w:r>
    </w:p>
    <w:p w14:paraId="4FF2A5FB" w14:textId="77777777" w:rsidR="00B406B5" w:rsidRDefault="003A1105">
      <w:pPr>
        <w:pStyle w:val="BodyText"/>
        <w:spacing w:before="255"/>
        <w:ind w:left="143"/>
      </w:pPr>
      <w:r>
        <w:t>School’s</w:t>
      </w:r>
      <w:r>
        <w:rPr>
          <w:spacing w:val="-5"/>
        </w:rPr>
        <w:t xml:space="preserve"> </w:t>
      </w:r>
      <w:r>
        <w:t>must</w:t>
      </w:r>
      <w:r>
        <w:rPr>
          <w:spacing w:val="-7"/>
        </w:rPr>
        <w:t xml:space="preserve"> </w:t>
      </w:r>
      <w:r>
        <w:t>publish</w:t>
      </w:r>
      <w:r>
        <w:rPr>
          <w:spacing w:val="-5"/>
        </w:rPr>
        <w:t xml:space="preserve"> </w:t>
      </w:r>
      <w:r>
        <w:rPr>
          <w:spacing w:val="-2"/>
        </w:rPr>
        <w:t>their:</w:t>
      </w:r>
    </w:p>
    <w:p w14:paraId="2AD665B4" w14:textId="77777777" w:rsidR="00B406B5" w:rsidRDefault="00B406B5">
      <w:pPr>
        <w:pStyle w:val="BodyText"/>
        <w:spacing w:before="23"/>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238550E7" w14:textId="77777777" w:rsidTr="00E86550">
        <w:trPr>
          <w:trHeight w:val="251"/>
        </w:trPr>
        <w:tc>
          <w:tcPr>
            <w:tcW w:w="8474" w:type="dxa"/>
            <w:tcBorders>
              <w:top w:val="nil"/>
              <w:left w:val="nil"/>
            </w:tcBorders>
          </w:tcPr>
          <w:p w14:paraId="7E0863DB" w14:textId="77777777" w:rsidR="00B406B5" w:rsidRDefault="00B406B5">
            <w:pPr>
              <w:pStyle w:val="TableParagraph"/>
              <w:rPr>
                <w:rFonts w:ascii="Times New Roman"/>
                <w:sz w:val="18"/>
              </w:rPr>
            </w:pPr>
          </w:p>
        </w:tc>
        <w:tc>
          <w:tcPr>
            <w:tcW w:w="850" w:type="dxa"/>
            <w:shd w:val="clear" w:color="auto" w:fill="B8CCE3"/>
          </w:tcPr>
          <w:p w14:paraId="22EBD4FA"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4C563D95" w14:textId="77777777" w:rsidR="00B406B5" w:rsidRDefault="003A1105">
            <w:pPr>
              <w:pStyle w:val="TableParagraph"/>
              <w:spacing w:line="232" w:lineRule="exact"/>
              <w:ind w:left="278"/>
              <w:rPr>
                <w:b/>
              </w:rPr>
            </w:pPr>
            <w:r>
              <w:rPr>
                <w:b/>
                <w:spacing w:val="-5"/>
              </w:rPr>
              <w:t>No</w:t>
            </w:r>
          </w:p>
        </w:tc>
      </w:tr>
      <w:tr w:rsidR="00B406B5" w14:paraId="4849F247" w14:textId="77777777" w:rsidTr="00E86550">
        <w:trPr>
          <w:trHeight w:val="760"/>
        </w:trPr>
        <w:tc>
          <w:tcPr>
            <w:tcW w:w="8474" w:type="dxa"/>
          </w:tcPr>
          <w:p w14:paraId="4C7D643E" w14:textId="77777777" w:rsidR="00B406B5" w:rsidRDefault="003A1105">
            <w:pPr>
              <w:pStyle w:val="TableParagraph"/>
              <w:spacing w:before="127"/>
              <w:ind w:left="108"/>
            </w:pPr>
            <w:r>
              <w:t>Charging</w:t>
            </w:r>
            <w:r>
              <w:rPr>
                <w:spacing w:val="-4"/>
              </w:rPr>
              <w:t xml:space="preserve"> </w:t>
            </w:r>
            <w:r>
              <w:t>policy,</w:t>
            </w:r>
            <w:r>
              <w:rPr>
                <w:spacing w:val="-2"/>
              </w:rPr>
              <w:t xml:space="preserve"> </w:t>
            </w:r>
            <w:r>
              <w:t>giving</w:t>
            </w:r>
            <w:r>
              <w:rPr>
                <w:spacing w:val="-4"/>
              </w:rPr>
              <w:t xml:space="preserve"> </w:t>
            </w:r>
            <w:r>
              <w:t>details</w:t>
            </w:r>
            <w:r>
              <w:rPr>
                <w:spacing w:val="-3"/>
              </w:rPr>
              <w:t xml:space="preserve"> </w:t>
            </w:r>
            <w:r>
              <w:t>of</w:t>
            </w:r>
            <w:r>
              <w:rPr>
                <w:spacing w:val="-5"/>
              </w:rPr>
              <w:t xml:space="preserve"> </w:t>
            </w:r>
            <w:r>
              <w:t>activities</w:t>
            </w:r>
            <w:r>
              <w:rPr>
                <w:spacing w:val="-6"/>
              </w:rPr>
              <w:t xml:space="preserve"> </w:t>
            </w:r>
            <w:r>
              <w:t>for</w:t>
            </w:r>
            <w:r>
              <w:rPr>
                <w:spacing w:val="-3"/>
              </w:rPr>
              <w:t xml:space="preserve"> </w:t>
            </w:r>
            <w:r>
              <w:t>which</w:t>
            </w:r>
            <w:r>
              <w:rPr>
                <w:spacing w:val="-4"/>
              </w:rPr>
              <w:t xml:space="preserve"> </w:t>
            </w:r>
            <w:r>
              <w:t>they</w:t>
            </w:r>
            <w:r>
              <w:rPr>
                <w:spacing w:val="-6"/>
              </w:rPr>
              <w:t xml:space="preserve"> </w:t>
            </w:r>
            <w:r>
              <w:t>will</w:t>
            </w:r>
            <w:r>
              <w:rPr>
                <w:spacing w:val="-4"/>
              </w:rPr>
              <w:t xml:space="preserve"> </w:t>
            </w:r>
            <w:r>
              <w:t>charge</w:t>
            </w:r>
            <w:r>
              <w:rPr>
                <w:spacing w:val="-4"/>
              </w:rPr>
              <w:t xml:space="preserve"> </w:t>
            </w:r>
            <w:r>
              <w:t>parents</w:t>
            </w:r>
            <w:r>
              <w:rPr>
                <w:spacing w:val="-3"/>
              </w:rPr>
              <w:t xml:space="preserve"> </w:t>
            </w:r>
            <w:r>
              <w:t xml:space="preserve">and </w:t>
            </w:r>
            <w:r>
              <w:rPr>
                <w:spacing w:val="-2"/>
              </w:rPr>
              <w:t>carers.</w:t>
            </w:r>
          </w:p>
        </w:tc>
        <w:tc>
          <w:tcPr>
            <w:tcW w:w="850" w:type="dxa"/>
            <w:shd w:val="clear" w:color="auto" w:fill="92D050"/>
          </w:tcPr>
          <w:p w14:paraId="017B6C74" w14:textId="77777777" w:rsidR="00B406B5" w:rsidRDefault="00B406B5">
            <w:pPr>
              <w:pStyle w:val="TableParagraph"/>
              <w:rPr>
                <w:rFonts w:ascii="Times New Roman"/>
              </w:rPr>
            </w:pPr>
          </w:p>
        </w:tc>
        <w:tc>
          <w:tcPr>
            <w:tcW w:w="852" w:type="dxa"/>
          </w:tcPr>
          <w:p w14:paraId="76FC4E04" w14:textId="77777777" w:rsidR="00B406B5" w:rsidRDefault="00B406B5">
            <w:pPr>
              <w:pStyle w:val="TableParagraph"/>
              <w:rPr>
                <w:rFonts w:ascii="Times New Roman"/>
              </w:rPr>
            </w:pPr>
          </w:p>
        </w:tc>
      </w:tr>
    </w:tbl>
    <w:tbl>
      <w:tblPr>
        <w:tblpPr w:leftFromText="180" w:rightFromText="180" w:vertAnchor="text" w:horzAnchor="margin" w:tblpY="1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E86550" w14:paraId="51033FFF" w14:textId="77777777" w:rsidTr="00E86550">
        <w:trPr>
          <w:trHeight w:val="760"/>
        </w:trPr>
        <w:tc>
          <w:tcPr>
            <w:tcW w:w="8474" w:type="dxa"/>
          </w:tcPr>
          <w:p w14:paraId="57E078B7" w14:textId="77777777" w:rsidR="00E86550" w:rsidRDefault="00E86550" w:rsidP="00E86550">
            <w:pPr>
              <w:pStyle w:val="TableParagraph"/>
              <w:spacing w:before="127"/>
              <w:ind w:left="108"/>
            </w:pPr>
            <w:r>
              <w:t>Remissions</w:t>
            </w:r>
            <w:r>
              <w:rPr>
                <w:spacing w:val="-3"/>
              </w:rPr>
              <w:t xml:space="preserve"> </w:t>
            </w:r>
            <w:r>
              <w:t>policy,</w:t>
            </w:r>
            <w:r>
              <w:rPr>
                <w:spacing w:val="-2"/>
              </w:rPr>
              <w:t xml:space="preserve"> </w:t>
            </w:r>
            <w:r>
              <w:t>giving</w:t>
            </w:r>
            <w:r>
              <w:rPr>
                <w:spacing w:val="-4"/>
              </w:rPr>
              <w:t xml:space="preserve"> </w:t>
            </w:r>
            <w:r>
              <w:t>details</w:t>
            </w:r>
            <w:r>
              <w:rPr>
                <w:spacing w:val="-3"/>
              </w:rPr>
              <w:t xml:space="preserve"> </w:t>
            </w:r>
            <w:r>
              <w:t>of</w:t>
            </w:r>
            <w:r>
              <w:rPr>
                <w:spacing w:val="-2"/>
              </w:rPr>
              <w:t xml:space="preserve"> </w:t>
            </w:r>
            <w:r>
              <w:t>any</w:t>
            </w:r>
            <w:r>
              <w:rPr>
                <w:spacing w:val="-6"/>
              </w:rPr>
              <w:t xml:space="preserve"> </w:t>
            </w:r>
            <w:r>
              <w:t>circumstances</w:t>
            </w:r>
            <w:r>
              <w:rPr>
                <w:spacing w:val="-4"/>
              </w:rPr>
              <w:t xml:space="preserve"> </w:t>
            </w:r>
            <w:r>
              <w:t>in</w:t>
            </w:r>
            <w:r>
              <w:rPr>
                <w:spacing w:val="-4"/>
              </w:rPr>
              <w:t xml:space="preserve"> </w:t>
            </w:r>
            <w:r>
              <w:t>which</w:t>
            </w:r>
            <w:r>
              <w:rPr>
                <w:spacing w:val="-6"/>
              </w:rPr>
              <w:t xml:space="preserve"> </w:t>
            </w:r>
            <w:r>
              <w:t>they</w:t>
            </w:r>
            <w:r>
              <w:rPr>
                <w:spacing w:val="-3"/>
              </w:rPr>
              <w:t xml:space="preserve"> </w:t>
            </w:r>
            <w:r>
              <w:t>will</w:t>
            </w:r>
            <w:r>
              <w:rPr>
                <w:spacing w:val="-7"/>
              </w:rPr>
              <w:t xml:space="preserve"> </w:t>
            </w:r>
            <w:r>
              <w:t>wholly</w:t>
            </w:r>
            <w:r>
              <w:rPr>
                <w:spacing w:val="-3"/>
              </w:rPr>
              <w:t xml:space="preserve"> </w:t>
            </w:r>
            <w:r>
              <w:t>or partly waive any charge they would otherwise expect parents and carers to pay.</w:t>
            </w:r>
          </w:p>
        </w:tc>
        <w:tc>
          <w:tcPr>
            <w:tcW w:w="850" w:type="dxa"/>
            <w:shd w:val="clear" w:color="auto" w:fill="92D050"/>
          </w:tcPr>
          <w:p w14:paraId="5983E609" w14:textId="77777777" w:rsidR="00E86550" w:rsidRDefault="00E86550" w:rsidP="00E86550">
            <w:pPr>
              <w:pStyle w:val="TableParagraph"/>
              <w:rPr>
                <w:rFonts w:ascii="Times New Roman"/>
              </w:rPr>
            </w:pPr>
          </w:p>
        </w:tc>
        <w:tc>
          <w:tcPr>
            <w:tcW w:w="852" w:type="dxa"/>
          </w:tcPr>
          <w:p w14:paraId="341CD424" w14:textId="77777777" w:rsidR="00E86550" w:rsidRDefault="00E86550" w:rsidP="00E86550">
            <w:pPr>
              <w:pStyle w:val="TableParagraph"/>
              <w:rPr>
                <w:rFonts w:ascii="Times New Roman"/>
              </w:rPr>
            </w:pPr>
          </w:p>
        </w:tc>
      </w:tr>
    </w:tbl>
    <w:p w14:paraId="04BAE817" w14:textId="77777777" w:rsidR="00B406B5" w:rsidRDefault="00B406B5">
      <w:pPr>
        <w:pStyle w:val="TableParagraph"/>
        <w:rPr>
          <w:rFonts w:ascii="Times New Roman"/>
        </w:rPr>
        <w:sectPr w:rsidR="00B406B5">
          <w:pgSz w:w="11910" w:h="16840"/>
          <w:pgMar w:top="660" w:right="0" w:bottom="1380" w:left="850" w:header="0" w:footer="1103" w:gutter="0"/>
          <w:cols w:space="720"/>
        </w:sectPr>
      </w:pPr>
    </w:p>
    <w:p w14:paraId="116674A7" w14:textId="77777777" w:rsidR="00B406B5" w:rsidRDefault="00B406B5">
      <w:pPr>
        <w:pStyle w:val="BodyText"/>
        <w:spacing w:before="6"/>
        <w:rPr>
          <w:sz w:val="2"/>
        </w:rPr>
      </w:pPr>
    </w:p>
    <w:p w14:paraId="2295EA49" w14:textId="77777777" w:rsidR="00B406B5" w:rsidRDefault="00B406B5">
      <w:pPr>
        <w:pStyle w:val="BodyText"/>
        <w:spacing w:before="26"/>
      </w:pPr>
    </w:p>
    <w:p w14:paraId="6C49AE29" w14:textId="77777777" w:rsidR="00B406B5" w:rsidRDefault="003A1105">
      <w:pPr>
        <w:pStyle w:val="Heading2"/>
        <w:ind w:left="2"/>
      </w:pPr>
      <w:r>
        <w:t>Governance</w:t>
      </w:r>
      <w:r>
        <w:rPr>
          <w:spacing w:val="-9"/>
        </w:rPr>
        <w:t xml:space="preserve"> </w:t>
      </w:r>
      <w:r>
        <w:rPr>
          <w:spacing w:val="-2"/>
        </w:rPr>
        <w:t>Information</w:t>
      </w:r>
    </w:p>
    <w:p w14:paraId="61AB4B36" w14:textId="77777777" w:rsidR="00B406B5" w:rsidRDefault="003A1105">
      <w:pPr>
        <w:pStyle w:val="BodyText"/>
        <w:spacing w:before="255"/>
        <w:ind w:left="2" w:right="1013"/>
      </w:pPr>
      <w:r>
        <w:t>You</w:t>
      </w:r>
      <w:r>
        <w:rPr>
          <w:spacing w:val="-3"/>
        </w:rPr>
        <w:t xml:space="preserve"> </w:t>
      </w:r>
      <w:r>
        <w:t>must</w:t>
      </w:r>
      <w:r>
        <w:rPr>
          <w:spacing w:val="-1"/>
        </w:rPr>
        <w:t xml:space="preserve"> </w:t>
      </w:r>
      <w:r>
        <w:t>publish</w:t>
      </w:r>
      <w:r>
        <w:rPr>
          <w:spacing w:val="-3"/>
        </w:rPr>
        <w:t xml:space="preserve"> </w:t>
      </w:r>
      <w:r>
        <w:t>information</w:t>
      </w:r>
      <w:r>
        <w:rPr>
          <w:spacing w:val="-3"/>
        </w:rPr>
        <w:t xml:space="preserve"> </w:t>
      </w:r>
      <w:r>
        <w:t>on</w:t>
      </w:r>
      <w:r>
        <w:rPr>
          <w:spacing w:val="-5"/>
        </w:rPr>
        <w:t xml:space="preserve"> </w:t>
      </w:r>
      <w:r>
        <w:t>the</w:t>
      </w:r>
      <w:r>
        <w:rPr>
          <w:spacing w:val="-1"/>
        </w:rPr>
        <w:t xml:space="preserve"> </w:t>
      </w:r>
      <w:r>
        <w:t>governing</w:t>
      </w:r>
      <w:r>
        <w:rPr>
          <w:spacing w:val="-3"/>
        </w:rPr>
        <w:t xml:space="preserve"> </w:t>
      </w:r>
      <w:r>
        <w:t>body</w:t>
      </w:r>
      <w:r>
        <w:rPr>
          <w:spacing w:val="-2"/>
        </w:rPr>
        <w:t xml:space="preserve"> </w:t>
      </w:r>
      <w:r>
        <w:t>in</w:t>
      </w:r>
      <w:r>
        <w:rPr>
          <w:spacing w:val="-3"/>
        </w:rPr>
        <w:t xml:space="preserve"> </w:t>
      </w:r>
      <w:r>
        <w:t>line</w:t>
      </w:r>
      <w:r>
        <w:rPr>
          <w:spacing w:val="-3"/>
        </w:rPr>
        <w:t xml:space="preserve"> </w:t>
      </w:r>
      <w:r>
        <w:t>with</w:t>
      </w:r>
      <w:r>
        <w:rPr>
          <w:spacing w:val="-5"/>
        </w:rPr>
        <w:t xml:space="preserve"> </w:t>
      </w:r>
      <w:r>
        <w:t>the</w:t>
      </w:r>
      <w:r>
        <w:rPr>
          <w:spacing w:val="-2"/>
        </w:rPr>
        <w:t xml:space="preserve"> </w:t>
      </w:r>
      <w:hyperlink r:id="rId45">
        <w:r>
          <w:rPr>
            <w:u w:val="single"/>
          </w:rPr>
          <w:t>constitution</w:t>
        </w:r>
        <w:r>
          <w:rPr>
            <w:spacing w:val="-3"/>
            <w:u w:val="single"/>
          </w:rPr>
          <w:t xml:space="preserve"> </w:t>
        </w:r>
        <w:r>
          <w:rPr>
            <w:u w:val="single"/>
          </w:rPr>
          <w:t>of</w:t>
        </w:r>
        <w:r>
          <w:rPr>
            <w:spacing w:val="-1"/>
            <w:u w:val="single"/>
          </w:rPr>
          <w:t xml:space="preserve"> </w:t>
        </w:r>
        <w:r>
          <w:rPr>
            <w:u w:val="single"/>
          </w:rPr>
          <w:t>governing</w:t>
        </w:r>
        <w:r>
          <w:rPr>
            <w:spacing w:val="-3"/>
            <w:u w:val="single"/>
          </w:rPr>
          <w:t xml:space="preserve"> </w:t>
        </w:r>
        <w:r>
          <w:rPr>
            <w:u w:val="single"/>
          </w:rPr>
          <w:t>bodies</w:t>
        </w:r>
        <w:r>
          <w:rPr>
            <w:spacing w:val="-2"/>
            <w:u w:val="single"/>
          </w:rPr>
          <w:t xml:space="preserve"> </w:t>
        </w:r>
        <w:r>
          <w:rPr>
            <w:u w:val="single"/>
          </w:rPr>
          <w:t>of</w:t>
        </w:r>
      </w:hyperlink>
      <w:r>
        <w:t xml:space="preserve"> </w:t>
      </w:r>
      <w:hyperlink r:id="rId46">
        <w:r>
          <w:rPr>
            <w:u w:val="single"/>
          </w:rPr>
          <w:t>maintained schools statutory guidance.</w:t>
        </w:r>
      </w:hyperlink>
      <w:r>
        <w:t xml:space="preserve"> This should include:</w:t>
      </w:r>
    </w:p>
    <w:p w14:paraId="03713B40" w14:textId="77777777" w:rsidR="00EF7491" w:rsidRDefault="00027D32">
      <w:pPr>
        <w:pStyle w:val="BodyText"/>
        <w:spacing w:before="255"/>
        <w:ind w:left="2" w:right="1013"/>
      </w:pPr>
      <w:hyperlink r:id="rId47" w:history="1">
        <w:r w:rsidR="00EF7491" w:rsidRPr="00EF7491">
          <w:rPr>
            <w:rStyle w:val="Hyperlink"/>
          </w:rPr>
          <w:t>CLICK HERE</w:t>
        </w:r>
      </w:hyperlink>
      <w:r w:rsidR="00EF7491">
        <w:t xml:space="preserve"> </w:t>
      </w:r>
    </w:p>
    <w:p w14:paraId="29FAB78E" w14:textId="77777777" w:rsidR="00B406B5" w:rsidRDefault="00B406B5">
      <w:pPr>
        <w:pStyle w:val="BodyText"/>
        <w:spacing w:before="5"/>
        <w:rPr>
          <w:sz w:val="5"/>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0AC75FDA" w14:textId="77777777">
        <w:trPr>
          <w:trHeight w:val="254"/>
        </w:trPr>
        <w:tc>
          <w:tcPr>
            <w:tcW w:w="8474" w:type="dxa"/>
            <w:tcBorders>
              <w:top w:val="nil"/>
              <w:left w:val="nil"/>
            </w:tcBorders>
          </w:tcPr>
          <w:p w14:paraId="126089FF" w14:textId="77777777" w:rsidR="00B406B5" w:rsidRDefault="00B406B5">
            <w:pPr>
              <w:pStyle w:val="TableParagraph"/>
              <w:rPr>
                <w:rFonts w:ascii="Times New Roman"/>
                <w:sz w:val="18"/>
              </w:rPr>
            </w:pPr>
          </w:p>
        </w:tc>
        <w:tc>
          <w:tcPr>
            <w:tcW w:w="850" w:type="dxa"/>
            <w:shd w:val="clear" w:color="auto" w:fill="B8CCE3"/>
          </w:tcPr>
          <w:p w14:paraId="1C9AB316" w14:textId="77777777" w:rsidR="00B406B5" w:rsidRDefault="003A1105">
            <w:pPr>
              <w:pStyle w:val="TableParagraph"/>
              <w:spacing w:line="234" w:lineRule="exact"/>
              <w:ind w:left="227"/>
              <w:rPr>
                <w:b/>
              </w:rPr>
            </w:pPr>
            <w:r>
              <w:rPr>
                <w:b/>
                <w:spacing w:val="-5"/>
              </w:rPr>
              <w:t>Yes</w:t>
            </w:r>
          </w:p>
        </w:tc>
        <w:tc>
          <w:tcPr>
            <w:tcW w:w="852" w:type="dxa"/>
            <w:shd w:val="clear" w:color="auto" w:fill="B8CCE3"/>
          </w:tcPr>
          <w:p w14:paraId="75D5165A" w14:textId="77777777" w:rsidR="00B406B5" w:rsidRDefault="003A1105">
            <w:pPr>
              <w:pStyle w:val="TableParagraph"/>
              <w:spacing w:line="234" w:lineRule="exact"/>
              <w:ind w:left="278"/>
              <w:rPr>
                <w:b/>
              </w:rPr>
            </w:pPr>
            <w:r>
              <w:rPr>
                <w:b/>
                <w:spacing w:val="-5"/>
              </w:rPr>
              <w:t>No</w:t>
            </w:r>
          </w:p>
        </w:tc>
      </w:tr>
      <w:tr w:rsidR="00B406B5" w14:paraId="3D2B1AAB" w14:textId="77777777" w:rsidTr="00EF7491">
        <w:trPr>
          <w:trHeight w:val="757"/>
        </w:trPr>
        <w:tc>
          <w:tcPr>
            <w:tcW w:w="8474" w:type="dxa"/>
          </w:tcPr>
          <w:p w14:paraId="1DB4EA11" w14:textId="77777777" w:rsidR="00B406B5" w:rsidRDefault="003A1105">
            <w:pPr>
              <w:pStyle w:val="TableParagraph"/>
              <w:spacing w:before="252"/>
              <w:ind w:left="108"/>
            </w:pPr>
            <w:r>
              <w:t>Details</w:t>
            </w:r>
            <w:r>
              <w:rPr>
                <w:spacing w:val="-6"/>
              </w:rPr>
              <w:t xml:space="preserve"> </w:t>
            </w:r>
            <w:r>
              <w:t>of</w:t>
            </w:r>
            <w:r>
              <w:rPr>
                <w:spacing w:val="-5"/>
              </w:rPr>
              <w:t xml:space="preserve"> </w:t>
            </w:r>
            <w:r>
              <w:t>the</w:t>
            </w:r>
            <w:r>
              <w:rPr>
                <w:spacing w:val="-7"/>
              </w:rPr>
              <w:t xml:space="preserve"> </w:t>
            </w:r>
            <w:r>
              <w:t>structure</w:t>
            </w:r>
            <w:r>
              <w:rPr>
                <w:spacing w:val="-4"/>
              </w:rPr>
              <w:t xml:space="preserve"> </w:t>
            </w:r>
            <w:r>
              <w:t>and</w:t>
            </w:r>
            <w:r>
              <w:rPr>
                <w:spacing w:val="-5"/>
              </w:rPr>
              <w:t xml:space="preserve"> </w:t>
            </w:r>
            <w:r>
              <w:t>responsibilities</w:t>
            </w:r>
            <w:r>
              <w:rPr>
                <w:spacing w:val="-4"/>
              </w:rPr>
              <w:t xml:space="preserve"> </w:t>
            </w:r>
            <w:r>
              <w:t>of</w:t>
            </w:r>
            <w:r>
              <w:rPr>
                <w:spacing w:val="-5"/>
              </w:rPr>
              <w:t xml:space="preserve"> </w:t>
            </w:r>
            <w:r>
              <w:t>the</w:t>
            </w:r>
            <w:r>
              <w:rPr>
                <w:spacing w:val="-9"/>
              </w:rPr>
              <w:t xml:space="preserve"> </w:t>
            </w:r>
            <w:r>
              <w:t>governing</w:t>
            </w:r>
            <w:r>
              <w:rPr>
                <w:spacing w:val="-4"/>
              </w:rPr>
              <w:t xml:space="preserve"> </w:t>
            </w:r>
            <w:r>
              <w:t>body</w:t>
            </w:r>
            <w:r>
              <w:rPr>
                <w:spacing w:val="-6"/>
              </w:rPr>
              <w:t xml:space="preserve"> </w:t>
            </w:r>
            <w:r>
              <w:t>and</w:t>
            </w:r>
            <w:r>
              <w:rPr>
                <w:spacing w:val="-5"/>
              </w:rPr>
              <w:t xml:space="preserve"> </w:t>
            </w:r>
            <w:r>
              <w:t>its</w:t>
            </w:r>
            <w:r>
              <w:rPr>
                <w:spacing w:val="-3"/>
              </w:rPr>
              <w:t xml:space="preserve"> </w:t>
            </w:r>
            <w:r>
              <w:rPr>
                <w:spacing w:val="-2"/>
              </w:rPr>
              <w:t>committees</w:t>
            </w:r>
          </w:p>
        </w:tc>
        <w:tc>
          <w:tcPr>
            <w:tcW w:w="850" w:type="dxa"/>
            <w:shd w:val="clear" w:color="auto" w:fill="92D050"/>
          </w:tcPr>
          <w:p w14:paraId="408446AC" w14:textId="77777777" w:rsidR="00B406B5" w:rsidRDefault="00B406B5">
            <w:pPr>
              <w:pStyle w:val="TableParagraph"/>
              <w:rPr>
                <w:rFonts w:ascii="Times New Roman"/>
              </w:rPr>
            </w:pPr>
          </w:p>
        </w:tc>
        <w:tc>
          <w:tcPr>
            <w:tcW w:w="852" w:type="dxa"/>
          </w:tcPr>
          <w:p w14:paraId="2D980CAD" w14:textId="77777777" w:rsidR="00B406B5" w:rsidRDefault="00B406B5">
            <w:pPr>
              <w:pStyle w:val="TableParagraph"/>
              <w:rPr>
                <w:rFonts w:ascii="Times New Roman"/>
              </w:rPr>
            </w:pPr>
          </w:p>
        </w:tc>
      </w:tr>
      <w:tr w:rsidR="00B406B5" w14:paraId="2CA93AD3" w14:textId="77777777" w:rsidTr="00EF7491">
        <w:trPr>
          <w:trHeight w:val="760"/>
        </w:trPr>
        <w:tc>
          <w:tcPr>
            <w:tcW w:w="8474" w:type="dxa"/>
          </w:tcPr>
          <w:p w14:paraId="39AAF973" w14:textId="77777777" w:rsidR="00B406B5" w:rsidRDefault="00B406B5">
            <w:pPr>
              <w:pStyle w:val="TableParagraph"/>
              <w:spacing w:before="1"/>
            </w:pPr>
          </w:p>
          <w:p w14:paraId="6F3076C2" w14:textId="77777777" w:rsidR="00B406B5" w:rsidRDefault="003A1105">
            <w:pPr>
              <w:pStyle w:val="TableParagraph"/>
              <w:ind w:left="108"/>
            </w:pPr>
            <w:r>
              <w:t>The</w:t>
            </w:r>
            <w:r>
              <w:rPr>
                <w:spacing w:val="-6"/>
              </w:rPr>
              <w:t xml:space="preserve"> </w:t>
            </w:r>
            <w:r>
              <w:t>full</w:t>
            </w:r>
            <w:r>
              <w:rPr>
                <w:spacing w:val="-3"/>
              </w:rPr>
              <w:t xml:space="preserve"> </w:t>
            </w:r>
            <w:r>
              <w:t>name</w:t>
            </w:r>
            <w:r>
              <w:rPr>
                <w:spacing w:val="-3"/>
              </w:rPr>
              <w:t xml:space="preserve"> </w:t>
            </w:r>
            <w:r>
              <w:t>of</w:t>
            </w:r>
            <w:r>
              <w:rPr>
                <w:spacing w:val="-5"/>
              </w:rPr>
              <w:t xml:space="preserve"> </w:t>
            </w:r>
            <w:r>
              <w:t>the</w:t>
            </w:r>
            <w:r>
              <w:rPr>
                <w:spacing w:val="-3"/>
              </w:rPr>
              <w:t xml:space="preserve"> </w:t>
            </w:r>
            <w:r>
              <w:t>Chair</w:t>
            </w:r>
            <w:r>
              <w:rPr>
                <w:spacing w:val="-2"/>
              </w:rPr>
              <w:t xml:space="preserve"> </w:t>
            </w:r>
            <w:r>
              <w:t>of</w:t>
            </w:r>
            <w:r>
              <w:rPr>
                <w:spacing w:val="-5"/>
              </w:rPr>
              <w:t xml:space="preserve"> </w:t>
            </w:r>
            <w:r>
              <w:t>the</w:t>
            </w:r>
            <w:r>
              <w:rPr>
                <w:spacing w:val="-5"/>
              </w:rPr>
              <w:t xml:space="preserve"> </w:t>
            </w:r>
            <w:r>
              <w:t>governing</w:t>
            </w:r>
            <w:r>
              <w:rPr>
                <w:spacing w:val="-5"/>
              </w:rPr>
              <w:t xml:space="preserve"> </w:t>
            </w:r>
            <w:r>
              <w:t>body</w:t>
            </w:r>
            <w:r>
              <w:rPr>
                <w:spacing w:val="-5"/>
              </w:rPr>
              <w:t xml:space="preserve"> </w:t>
            </w:r>
            <w:r>
              <w:t>and</w:t>
            </w:r>
            <w:r>
              <w:rPr>
                <w:spacing w:val="-4"/>
              </w:rPr>
              <w:t xml:space="preserve"> </w:t>
            </w:r>
            <w:r>
              <w:t>Chairs</w:t>
            </w:r>
            <w:r>
              <w:rPr>
                <w:spacing w:val="-2"/>
              </w:rPr>
              <w:t xml:space="preserve"> </w:t>
            </w:r>
            <w:r>
              <w:t>of</w:t>
            </w:r>
            <w:r>
              <w:rPr>
                <w:spacing w:val="-1"/>
              </w:rPr>
              <w:t xml:space="preserve"> </w:t>
            </w:r>
            <w:r>
              <w:t>each</w:t>
            </w:r>
            <w:r>
              <w:rPr>
                <w:spacing w:val="-5"/>
              </w:rPr>
              <w:t xml:space="preserve"> </w:t>
            </w:r>
            <w:r>
              <w:rPr>
                <w:spacing w:val="-2"/>
              </w:rPr>
              <w:t>committee</w:t>
            </w:r>
          </w:p>
        </w:tc>
        <w:tc>
          <w:tcPr>
            <w:tcW w:w="850" w:type="dxa"/>
            <w:shd w:val="clear" w:color="auto" w:fill="92D050"/>
          </w:tcPr>
          <w:p w14:paraId="3148E358" w14:textId="77777777" w:rsidR="00B406B5" w:rsidRDefault="00B406B5">
            <w:pPr>
              <w:pStyle w:val="TableParagraph"/>
              <w:rPr>
                <w:rFonts w:ascii="Times New Roman"/>
              </w:rPr>
            </w:pPr>
          </w:p>
        </w:tc>
        <w:tc>
          <w:tcPr>
            <w:tcW w:w="852" w:type="dxa"/>
          </w:tcPr>
          <w:p w14:paraId="54466BFA" w14:textId="77777777" w:rsidR="00B406B5" w:rsidRDefault="00B406B5">
            <w:pPr>
              <w:pStyle w:val="TableParagraph"/>
              <w:rPr>
                <w:rFonts w:ascii="Times New Roman"/>
              </w:rPr>
            </w:pPr>
          </w:p>
        </w:tc>
      </w:tr>
    </w:tbl>
    <w:p w14:paraId="734284CB" w14:textId="77777777" w:rsidR="00B406B5" w:rsidRDefault="00B406B5">
      <w:pPr>
        <w:pStyle w:val="BodyText"/>
        <w:spacing w:before="65"/>
      </w:pPr>
    </w:p>
    <w:p w14:paraId="59ED5F46" w14:textId="77777777" w:rsidR="00B406B5" w:rsidRDefault="003A1105">
      <w:pPr>
        <w:pStyle w:val="BodyText"/>
        <w:spacing w:before="1"/>
        <w:ind w:left="2"/>
      </w:pPr>
      <w:r>
        <w:t>The</w:t>
      </w:r>
      <w:r>
        <w:rPr>
          <w:spacing w:val="-6"/>
        </w:rPr>
        <w:t xml:space="preserve"> </w:t>
      </w:r>
      <w:r>
        <w:t>details</w:t>
      </w:r>
      <w:r>
        <w:rPr>
          <w:spacing w:val="-3"/>
        </w:rPr>
        <w:t xml:space="preserve"> </w:t>
      </w:r>
      <w:r>
        <w:t>of</w:t>
      </w:r>
      <w:r>
        <w:rPr>
          <w:spacing w:val="-2"/>
        </w:rPr>
        <w:t xml:space="preserve"> </w:t>
      </w:r>
      <w:r>
        <w:t>individual</w:t>
      </w:r>
      <w:r>
        <w:rPr>
          <w:spacing w:val="-4"/>
        </w:rPr>
        <w:t xml:space="preserve"> </w:t>
      </w:r>
      <w:r>
        <w:t>governors</w:t>
      </w:r>
      <w:r>
        <w:rPr>
          <w:spacing w:val="-5"/>
        </w:rPr>
        <w:t xml:space="preserve"> </w:t>
      </w:r>
      <w:r>
        <w:t>that</w:t>
      </w:r>
      <w:r>
        <w:rPr>
          <w:spacing w:val="-5"/>
        </w:rPr>
        <w:t xml:space="preserve"> </w:t>
      </w:r>
      <w:r>
        <w:t>have</w:t>
      </w:r>
      <w:r>
        <w:rPr>
          <w:spacing w:val="-3"/>
        </w:rPr>
        <w:t xml:space="preserve"> </w:t>
      </w:r>
      <w:r>
        <w:t>served</w:t>
      </w:r>
      <w:r>
        <w:rPr>
          <w:spacing w:val="-4"/>
        </w:rPr>
        <w:t xml:space="preserve"> </w:t>
      </w:r>
      <w:r>
        <w:t>at</w:t>
      </w:r>
      <w:r>
        <w:rPr>
          <w:spacing w:val="-5"/>
        </w:rPr>
        <w:t xml:space="preserve"> </w:t>
      </w:r>
      <w:r>
        <w:t>any</w:t>
      </w:r>
      <w:r>
        <w:rPr>
          <w:spacing w:val="-3"/>
        </w:rPr>
        <w:t xml:space="preserve"> </w:t>
      </w:r>
      <w:r>
        <w:t>point</w:t>
      </w:r>
      <w:r>
        <w:rPr>
          <w:spacing w:val="-1"/>
        </w:rPr>
        <w:t xml:space="preserve"> </w:t>
      </w:r>
      <w:r>
        <w:t>over</w:t>
      </w:r>
      <w:r>
        <w:rPr>
          <w:spacing w:val="-5"/>
        </w:rPr>
        <w:t xml:space="preserve"> </w:t>
      </w:r>
      <w:r>
        <w:t>the</w:t>
      </w:r>
      <w:r>
        <w:rPr>
          <w:spacing w:val="-6"/>
        </w:rPr>
        <w:t xml:space="preserve"> </w:t>
      </w:r>
      <w:r>
        <w:t>past</w:t>
      </w:r>
      <w:r>
        <w:rPr>
          <w:spacing w:val="-1"/>
        </w:rPr>
        <w:t xml:space="preserve"> </w:t>
      </w:r>
      <w:r>
        <w:t>12</w:t>
      </w:r>
      <w:r>
        <w:rPr>
          <w:spacing w:val="-2"/>
        </w:rPr>
        <w:t xml:space="preserve"> </w:t>
      </w:r>
      <w:r>
        <w:t>months</w:t>
      </w:r>
      <w:r>
        <w:rPr>
          <w:spacing w:val="-6"/>
        </w:rPr>
        <w:t xml:space="preserve"> </w:t>
      </w:r>
      <w:r>
        <w:t>to</w:t>
      </w:r>
      <w:r>
        <w:rPr>
          <w:spacing w:val="-5"/>
        </w:rPr>
        <w:t xml:space="preserve"> </w:t>
      </w:r>
      <w:r>
        <w:rPr>
          <w:spacing w:val="-2"/>
        </w:rPr>
        <w:t>include:</w:t>
      </w:r>
    </w:p>
    <w:p w14:paraId="026CE044" w14:textId="77777777" w:rsidR="00B406B5" w:rsidRDefault="00B406B5">
      <w:pPr>
        <w:pStyle w:val="BodyText"/>
        <w:spacing w:before="3"/>
        <w:rPr>
          <w:sz w:val="5"/>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5FDA09D8" w14:textId="77777777">
        <w:trPr>
          <w:trHeight w:val="251"/>
        </w:trPr>
        <w:tc>
          <w:tcPr>
            <w:tcW w:w="8474" w:type="dxa"/>
            <w:tcBorders>
              <w:top w:val="nil"/>
              <w:left w:val="nil"/>
            </w:tcBorders>
          </w:tcPr>
          <w:p w14:paraId="25E45065" w14:textId="77777777" w:rsidR="00B406B5" w:rsidRDefault="00B406B5">
            <w:pPr>
              <w:pStyle w:val="TableParagraph"/>
              <w:rPr>
                <w:rFonts w:ascii="Times New Roman"/>
                <w:sz w:val="18"/>
              </w:rPr>
            </w:pPr>
          </w:p>
        </w:tc>
        <w:tc>
          <w:tcPr>
            <w:tcW w:w="850" w:type="dxa"/>
            <w:shd w:val="clear" w:color="auto" w:fill="B8CCE3"/>
          </w:tcPr>
          <w:p w14:paraId="42ECF54E"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178B8E2D" w14:textId="77777777" w:rsidR="00B406B5" w:rsidRDefault="003A1105">
            <w:pPr>
              <w:pStyle w:val="TableParagraph"/>
              <w:spacing w:line="232" w:lineRule="exact"/>
              <w:ind w:left="278"/>
              <w:rPr>
                <w:b/>
              </w:rPr>
            </w:pPr>
            <w:r>
              <w:rPr>
                <w:b/>
                <w:spacing w:val="-5"/>
              </w:rPr>
              <w:t>No</w:t>
            </w:r>
          </w:p>
        </w:tc>
      </w:tr>
      <w:tr w:rsidR="00B406B5" w14:paraId="3F2735D2" w14:textId="77777777" w:rsidTr="00EF7491">
        <w:trPr>
          <w:trHeight w:val="760"/>
        </w:trPr>
        <w:tc>
          <w:tcPr>
            <w:tcW w:w="8474" w:type="dxa"/>
          </w:tcPr>
          <w:p w14:paraId="4AB897D5" w14:textId="77777777" w:rsidR="00B406B5" w:rsidRDefault="00B406B5">
            <w:pPr>
              <w:pStyle w:val="TableParagraph"/>
              <w:spacing w:before="1"/>
            </w:pPr>
          </w:p>
          <w:p w14:paraId="26A5A397" w14:textId="77777777" w:rsidR="00B406B5" w:rsidRDefault="003A1105">
            <w:pPr>
              <w:pStyle w:val="TableParagraph"/>
              <w:ind w:left="108"/>
            </w:pPr>
            <w:r>
              <w:t>The</w:t>
            </w:r>
            <w:r>
              <w:rPr>
                <w:spacing w:val="-6"/>
              </w:rPr>
              <w:t xml:space="preserve"> </w:t>
            </w:r>
            <w:r>
              <w:t>governor’s</w:t>
            </w:r>
            <w:r>
              <w:rPr>
                <w:spacing w:val="-7"/>
              </w:rPr>
              <w:t xml:space="preserve"> </w:t>
            </w:r>
            <w:r>
              <w:t>full</w:t>
            </w:r>
            <w:r>
              <w:rPr>
                <w:spacing w:val="-5"/>
              </w:rPr>
              <w:t xml:space="preserve"> </w:t>
            </w:r>
            <w:r>
              <w:rPr>
                <w:spacing w:val="-2"/>
              </w:rPr>
              <w:t>name.</w:t>
            </w:r>
          </w:p>
        </w:tc>
        <w:tc>
          <w:tcPr>
            <w:tcW w:w="850" w:type="dxa"/>
            <w:shd w:val="clear" w:color="auto" w:fill="92D050"/>
          </w:tcPr>
          <w:p w14:paraId="3B81B032" w14:textId="77777777" w:rsidR="00B406B5" w:rsidRDefault="00B406B5">
            <w:pPr>
              <w:pStyle w:val="TableParagraph"/>
              <w:rPr>
                <w:rFonts w:ascii="Times New Roman"/>
              </w:rPr>
            </w:pPr>
          </w:p>
        </w:tc>
        <w:tc>
          <w:tcPr>
            <w:tcW w:w="852" w:type="dxa"/>
          </w:tcPr>
          <w:p w14:paraId="79514DEB" w14:textId="77777777" w:rsidR="00B406B5" w:rsidRDefault="00B406B5">
            <w:pPr>
              <w:pStyle w:val="TableParagraph"/>
              <w:rPr>
                <w:rFonts w:ascii="Times New Roman"/>
              </w:rPr>
            </w:pPr>
          </w:p>
        </w:tc>
      </w:tr>
      <w:tr w:rsidR="00B406B5" w14:paraId="6B054FBD" w14:textId="77777777" w:rsidTr="00EF7491">
        <w:trPr>
          <w:trHeight w:val="758"/>
        </w:trPr>
        <w:tc>
          <w:tcPr>
            <w:tcW w:w="8474" w:type="dxa"/>
          </w:tcPr>
          <w:p w14:paraId="5E488018" w14:textId="77777777" w:rsidR="00B406B5" w:rsidRDefault="003A1105">
            <w:pPr>
              <w:pStyle w:val="TableParagraph"/>
              <w:spacing w:before="252"/>
              <w:ind w:left="108"/>
            </w:pPr>
            <w:r>
              <w:t>Date</w:t>
            </w:r>
            <w:r>
              <w:rPr>
                <w:spacing w:val="-2"/>
              </w:rPr>
              <w:t xml:space="preserve"> </w:t>
            </w:r>
            <w:r>
              <w:t>of</w:t>
            </w:r>
            <w:r>
              <w:rPr>
                <w:spacing w:val="-2"/>
              </w:rPr>
              <w:t xml:space="preserve"> appointment</w:t>
            </w:r>
          </w:p>
        </w:tc>
        <w:tc>
          <w:tcPr>
            <w:tcW w:w="850" w:type="dxa"/>
            <w:shd w:val="clear" w:color="auto" w:fill="92D050"/>
          </w:tcPr>
          <w:p w14:paraId="1E670B83" w14:textId="77777777" w:rsidR="00B406B5" w:rsidRDefault="00B406B5">
            <w:pPr>
              <w:pStyle w:val="TableParagraph"/>
              <w:rPr>
                <w:rFonts w:ascii="Times New Roman"/>
              </w:rPr>
            </w:pPr>
          </w:p>
        </w:tc>
        <w:tc>
          <w:tcPr>
            <w:tcW w:w="852" w:type="dxa"/>
          </w:tcPr>
          <w:p w14:paraId="72315E8E" w14:textId="77777777" w:rsidR="00B406B5" w:rsidRDefault="00B406B5">
            <w:pPr>
              <w:pStyle w:val="TableParagraph"/>
              <w:rPr>
                <w:rFonts w:ascii="Times New Roman"/>
              </w:rPr>
            </w:pPr>
          </w:p>
        </w:tc>
      </w:tr>
      <w:tr w:rsidR="00B406B5" w14:paraId="7FB3E235" w14:textId="77777777" w:rsidTr="00EF7491">
        <w:trPr>
          <w:trHeight w:val="760"/>
        </w:trPr>
        <w:tc>
          <w:tcPr>
            <w:tcW w:w="8474" w:type="dxa"/>
          </w:tcPr>
          <w:p w14:paraId="45D10410" w14:textId="77777777" w:rsidR="00B406B5" w:rsidRDefault="00B406B5">
            <w:pPr>
              <w:pStyle w:val="TableParagraph"/>
              <w:spacing w:before="1"/>
            </w:pPr>
          </w:p>
          <w:p w14:paraId="7E95C422" w14:textId="77777777" w:rsidR="00B406B5" w:rsidRDefault="003A1105">
            <w:pPr>
              <w:pStyle w:val="TableParagraph"/>
              <w:ind w:left="108"/>
            </w:pPr>
            <w:r>
              <w:t>The</w:t>
            </w:r>
            <w:r>
              <w:rPr>
                <w:spacing w:val="-5"/>
              </w:rPr>
              <w:t xml:space="preserve"> </w:t>
            </w:r>
            <w:r>
              <w:t>governor’s</w:t>
            </w:r>
            <w:r>
              <w:rPr>
                <w:spacing w:val="-6"/>
              </w:rPr>
              <w:t xml:space="preserve"> </w:t>
            </w:r>
            <w:r>
              <w:t>term</w:t>
            </w:r>
            <w:r>
              <w:rPr>
                <w:spacing w:val="-4"/>
              </w:rPr>
              <w:t xml:space="preserve"> </w:t>
            </w:r>
            <w:r>
              <w:t>of</w:t>
            </w:r>
            <w:r>
              <w:rPr>
                <w:spacing w:val="-2"/>
              </w:rPr>
              <w:t xml:space="preserve"> office.</w:t>
            </w:r>
          </w:p>
        </w:tc>
        <w:tc>
          <w:tcPr>
            <w:tcW w:w="850" w:type="dxa"/>
            <w:shd w:val="clear" w:color="auto" w:fill="92D050"/>
          </w:tcPr>
          <w:p w14:paraId="529242E3" w14:textId="77777777" w:rsidR="00B406B5" w:rsidRDefault="00B406B5">
            <w:pPr>
              <w:pStyle w:val="TableParagraph"/>
              <w:rPr>
                <w:rFonts w:ascii="Times New Roman"/>
              </w:rPr>
            </w:pPr>
          </w:p>
        </w:tc>
        <w:tc>
          <w:tcPr>
            <w:tcW w:w="852" w:type="dxa"/>
          </w:tcPr>
          <w:p w14:paraId="501CE617" w14:textId="77777777" w:rsidR="00B406B5" w:rsidRDefault="00B406B5">
            <w:pPr>
              <w:pStyle w:val="TableParagraph"/>
              <w:rPr>
                <w:rFonts w:ascii="Times New Roman"/>
              </w:rPr>
            </w:pPr>
          </w:p>
        </w:tc>
      </w:tr>
      <w:tr w:rsidR="00B406B5" w14:paraId="01B3FDE5" w14:textId="77777777" w:rsidTr="00EF7491">
        <w:trPr>
          <w:trHeight w:val="758"/>
        </w:trPr>
        <w:tc>
          <w:tcPr>
            <w:tcW w:w="8474" w:type="dxa"/>
          </w:tcPr>
          <w:p w14:paraId="32FA1400" w14:textId="77777777" w:rsidR="00B406B5" w:rsidRDefault="003A1105">
            <w:pPr>
              <w:pStyle w:val="TableParagraph"/>
              <w:spacing w:before="252"/>
              <w:ind w:left="108"/>
            </w:pPr>
            <w:r>
              <w:t>Date</w:t>
            </w:r>
            <w:r>
              <w:rPr>
                <w:spacing w:val="-5"/>
              </w:rPr>
              <w:t xml:space="preserve"> </w:t>
            </w:r>
            <w:r>
              <w:t>the</w:t>
            </w:r>
            <w:r>
              <w:rPr>
                <w:spacing w:val="-7"/>
              </w:rPr>
              <w:t xml:space="preserve"> </w:t>
            </w:r>
            <w:r>
              <w:t>governor</w:t>
            </w:r>
            <w:r>
              <w:rPr>
                <w:spacing w:val="-6"/>
              </w:rPr>
              <w:t xml:space="preserve"> </w:t>
            </w:r>
            <w:r>
              <w:t>ceased</w:t>
            </w:r>
            <w:r>
              <w:rPr>
                <w:spacing w:val="-5"/>
              </w:rPr>
              <w:t xml:space="preserve"> </w:t>
            </w:r>
            <w:r>
              <w:t>office</w:t>
            </w:r>
            <w:r>
              <w:rPr>
                <w:spacing w:val="-5"/>
              </w:rPr>
              <w:t xml:space="preserve"> </w:t>
            </w:r>
            <w:r>
              <w:t>(where</w:t>
            </w:r>
            <w:r>
              <w:rPr>
                <w:spacing w:val="-5"/>
              </w:rPr>
              <w:t xml:space="preserve"> </w:t>
            </w:r>
            <w:r>
              <w:rPr>
                <w:spacing w:val="-2"/>
              </w:rPr>
              <w:t>applicable)</w:t>
            </w:r>
          </w:p>
        </w:tc>
        <w:tc>
          <w:tcPr>
            <w:tcW w:w="850" w:type="dxa"/>
            <w:shd w:val="clear" w:color="auto" w:fill="92D050"/>
          </w:tcPr>
          <w:p w14:paraId="3EDE0A82" w14:textId="77777777" w:rsidR="00B406B5" w:rsidRDefault="00B406B5">
            <w:pPr>
              <w:pStyle w:val="TableParagraph"/>
              <w:rPr>
                <w:rFonts w:ascii="Times New Roman"/>
              </w:rPr>
            </w:pPr>
          </w:p>
        </w:tc>
        <w:tc>
          <w:tcPr>
            <w:tcW w:w="852" w:type="dxa"/>
          </w:tcPr>
          <w:p w14:paraId="6745F424" w14:textId="77777777" w:rsidR="00B406B5" w:rsidRDefault="00B406B5">
            <w:pPr>
              <w:pStyle w:val="TableParagraph"/>
              <w:rPr>
                <w:rFonts w:ascii="Times New Roman"/>
              </w:rPr>
            </w:pPr>
          </w:p>
        </w:tc>
      </w:tr>
    </w:tbl>
    <w:p w14:paraId="711FF47C" w14:textId="77777777" w:rsidR="00B406B5" w:rsidRDefault="00B406B5">
      <w:pPr>
        <w:pStyle w:val="TableParagraph"/>
        <w:rPr>
          <w:rFonts w:ascii="Times New Roman"/>
        </w:rPr>
        <w:sectPr w:rsidR="00B406B5">
          <w:pgSz w:w="11910" w:h="16840"/>
          <w:pgMar w:top="660" w:right="0" w:bottom="1380" w:left="850" w:header="0" w:footer="1103" w:gutter="0"/>
          <w:cols w:space="720"/>
        </w:sectPr>
      </w:pPr>
    </w:p>
    <w:p w14:paraId="71F31F06" w14:textId="77777777" w:rsidR="00B406B5" w:rsidRDefault="00B406B5">
      <w:pPr>
        <w:pStyle w:val="BodyText"/>
        <w:spacing w:before="6"/>
        <w:rPr>
          <w:sz w:val="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1D72127D" w14:textId="77777777" w:rsidTr="00EF7491">
        <w:trPr>
          <w:trHeight w:val="760"/>
        </w:trPr>
        <w:tc>
          <w:tcPr>
            <w:tcW w:w="8474" w:type="dxa"/>
          </w:tcPr>
          <w:p w14:paraId="16FA2231" w14:textId="77777777" w:rsidR="00B406B5" w:rsidRDefault="00B406B5">
            <w:pPr>
              <w:pStyle w:val="TableParagraph"/>
              <w:spacing w:before="1"/>
            </w:pPr>
          </w:p>
          <w:p w14:paraId="14FE72C4" w14:textId="77777777" w:rsidR="00B406B5" w:rsidRDefault="003A1105">
            <w:pPr>
              <w:pStyle w:val="TableParagraph"/>
              <w:ind w:left="108"/>
            </w:pPr>
            <w:r>
              <w:t>Which</w:t>
            </w:r>
            <w:r>
              <w:rPr>
                <w:spacing w:val="-4"/>
              </w:rPr>
              <w:t xml:space="preserve"> </w:t>
            </w:r>
            <w:r>
              <w:t>body</w:t>
            </w:r>
            <w:r>
              <w:rPr>
                <w:spacing w:val="-5"/>
              </w:rPr>
              <w:t xml:space="preserve"> </w:t>
            </w:r>
            <w:r>
              <w:t>appoints</w:t>
            </w:r>
            <w:r>
              <w:rPr>
                <w:spacing w:val="-4"/>
              </w:rPr>
              <w:t xml:space="preserve"> </w:t>
            </w:r>
            <w:r>
              <w:t>the</w:t>
            </w:r>
            <w:r>
              <w:rPr>
                <w:spacing w:val="-4"/>
              </w:rPr>
              <w:t xml:space="preserve"> </w:t>
            </w:r>
            <w:r>
              <w:rPr>
                <w:spacing w:val="-2"/>
              </w:rPr>
              <w:t>governor</w:t>
            </w:r>
          </w:p>
        </w:tc>
        <w:tc>
          <w:tcPr>
            <w:tcW w:w="850" w:type="dxa"/>
            <w:shd w:val="clear" w:color="auto" w:fill="92D050"/>
          </w:tcPr>
          <w:p w14:paraId="00858F31" w14:textId="77777777" w:rsidR="00B406B5" w:rsidRDefault="00B406B5">
            <w:pPr>
              <w:pStyle w:val="TableParagraph"/>
              <w:rPr>
                <w:rFonts w:ascii="Times New Roman"/>
              </w:rPr>
            </w:pPr>
          </w:p>
        </w:tc>
        <w:tc>
          <w:tcPr>
            <w:tcW w:w="852" w:type="dxa"/>
          </w:tcPr>
          <w:p w14:paraId="1ED2F0F1" w14:textId="77777777" w:rsidR="00B406B5" w:rsidRDefault="00B406B5">
            <w:pPr>
              <w:pStyle w:val="TableParagraph"/>
              <w:rPr>
                <w:rFonts w:ascii="Times New Roman"/>
              </w:rPr>
            </w:pPr>
          </w:p>
        </w:tc>
      </w:tr>
      <w:tr w:rsidR="00B406B5" w14:paraId="17D5A295" w14:textId="77777777" w:rsidTr="00EF7491">
        <w:trPr>
          <w:trHeight w:val="758"/>
        </w:trPr>
        <w:tc>
          <w:tcPr>
            <w:tcW w:w="8474" w:type="dxa"/>
          </w:tcPr>
          <w:p w14:paraId="3C3C0895" w14:textId="77777777" w:rsidR="00B406B5" w:rsidRDefault="003A1105">
            <w:pPr>
              <w:pStyle w:val="TableParagraph"/>
              <w:spacing w:before="96"/>
              <w:ind w:left="108"/>
            </w:pPr>
            <w:r>
              <w:t>Attendance</w:t>
            </w:r>
            <w:r>
              <w:rPr>
                <w:spacing w:val="-5"/>
              </w:rPr>
              <w:t xml:space="preserve"> </w:t>
            </w:r>
            <w:r>
              <w:t>record</w:t>
            </w:r>
            <w:r>
              <w:rPr>
                <w:spacing w:val="-3"/>
              </w:rPr>
              <w:t xml:space="preserve"> </w:t>
            </w:r>
            <w:r>
              <w:t>of</w:t>
            </w:r>
            <w:r>
              <w:rPr>
                <w:spacing w:val="-1"/>
              </w:rPr>
              <w:t xml:space="preserve"> </w:t>
            </w:r>
            <w:r>
              <w:t>governors</w:t>
            </w:r>
            <w:r>
              <w:rPr>
                <w:spacing w:val="-4"/>
              </w:rPr>
              <w:t xml:space="preserve"> </w:t>
            </w:r>
            <w:r>
              <w:t>at</w:t>
            </w:r>
            <w:r>
              <w:rPr>
                <w:spacing w:val="-4"/>
              </w:rPr>
              <w:t xml:space="preserve"> </w:t>
            </w:r>
            <w:r>
              <w:t>both</w:t>
            </w:r>
            <w:r>
              <w:rPr>
                <w:spacing w:val="-7"/>
              </w:rPr>
              <w:t xml:space="preserve"> </w:t>
            </w:r>
            <w:r>
              <w:t>Governing</w:t>
            </w:r>
            <w:r>
              <w:rPr>
                <w:spacing w:val="-3"/>
              </w:rPr>
              <w:t xml:space="preserve"> </w:t>
            </w:r>
            <w:r>
              <w:t>Board</w:t>
            </w:r>
            <w:r>
              <w:rPr>
                <w:spacing w:val="-3"/>
              </w:rPr>
              <w:t xml:space="preserve"> </w:t>
            </w:r>
            <w:r>
              <w:t>and</w:t>
            </w:r>
            <w:r>
              <w:rPr>
                <w:spacing w:val="-5"/>
              </w:rPr>
              <w:t xml:space="preserve"> </w:t>
            </w:r>
            <w:r>
              <w:t>Committee</w:t>
            </w:r>
            <w:r>
              <w:rPr>
                <w:spacing w:val="-5"/>
              </w:rPr>
              <w:t xml:space="preserve"> </w:t>
            </w:r>
            <w:r>
              <w:t xml:space="preserve">meetings throughout the </w:t>
            </w:r>
            <w:r>
              <w:rPr>
                <w:u w:val="single"/>
              </w:rPr>
              <w:t>previous</w:t>
            </w:r>
            <w:r>
              <w:t xml:space="preserve"> academic year.</w:t>
            </w:r>
          </w:p>
        </w:tc>
        <w:tc>
          <w:tcPr>
            <w:tcW w:w="850" w:type="dxa"/>
            <w:shd w:val="clear" w:color="auto" w:fill="92D050"/>
          </w:tcPr>
          <w:p w14:paraId="6622230A" w14:textId="77777777" w:rsidR="00B406B5" w:rsidRDefault="00B406B5">
            <w:pPr>
              <w:pStyle w:val="TableParagraph"/>
              <w:rPr>
                <w:rFonts w:ascii="Times New Roman"/>
              </w:rPr>
            </w:pPr>
          </w:p>
        </w:tc>
        <w:tc>
          <w:tcPr>
            <w:tcW w:w="852" w:type="dxa"/>
          </w:tcPr>
          <w:p w14:paraId="46A73629" w14:textId="77777777" w:rsidR="00B406B5" w:rsidRDefault="00B406B5">
            <w:pPr>
              <w:pStyle w:val="TableParagraph"/>
              <w:rPr>
                <w:rFonts w:ascii="Times New Roman"/>
              </w:rPr>
            </w:pPr>
          </w:p>
        </w:tc>
      </w:tr>
      <w:tr w:rsidR="00B406B5" w14:paraId="224D66E9" w14:textId="77777777">
        <w:trPr>
          <w:trHeight w:val="760"/>
        </w:trPr>
        <w:tc>
          <w:tcPr>
            <w:tcW w:w="8474" w:type="dxa"/>
          </w:tcPr>
          <w:p w14:paraId="79CADFE1" w14:textId="77777777" w:rsidR="00B406B5" w:rsidRDefault="003A1105">
            <w:pPr>
              <w:pStyle w:val="TableParagraph"/>
              <w:spacing w:before="96"/>
              <w:ind w:left="108"/>
            </w:pPr>
            <w:r>
              <w:t>Information</w:t>
            </w:r>
            <w:r>
              <w:rPr>
                <w:spacing w:val="-3"/>
              </w:rPr>
              <w:t xml:space="preserve"> </w:t>
            </w:r>
            <w:r>
              <w:t>for</w:t>
            </w:r>
            <w:r>
              <w:rPr>
                <w:spacing w:val="-2"/>
              </w:rPr>
              <w:t xml:space="preserve"> </w:t>
            </w:r>
            <w:r>
              <w:t>associate</w:t>
            </w:r>
            <w:r>
              <w:rPr>
                <w:spacing w:val="-5"/>
              </w:rPr>
              <w:t xml:space="preserve"> </w:t>
            </w:r>
            <w:r>
              <w:t>members,</w:t>
            </w:r>
            <w:r>
              <w:rPr>
                <w:spacing w:val="-4"/>
              </w:rPr>
              <w:t xml:space="preserve"> </w:t>
            </w:r>
            <w:r>
              <w:t>making</w:t>
            </w:r>
            <w:r>
              <w:rPr>
                <w:spacing w:val="-5"/>
              </w:rPr>
              <w:t xml:space="preserve"> </w:t>
            </w:r>
            <w:r>
              <w:t>clear</w:t>
            </w:r>
            <w:r>
              <w:rPr>
                <w:spacing w:val="-4"/>
              </w:rPr>
              <w:t xml:space="preserve"> </w:t>
            </w:r>
            <w:r>
              <w:t>whether</w:t>
            </w:r>
            <w:r>
              <w:rPr>
                <w:spacing w:val="-4"/>
              </w:rPr>
              <w:t xml:space="preserve"> </w:t>
            </w:r>
            <w:r>
              <w:t>they</w:t>
            </w:r>
            <w:r>
              <w:rPr>
                <w:spacing w:val="-5"/>
              </w:rPr>
              <w:t xml:space="preserve"> </w:t>
            </w:r>
            <w:r>
              <w:t>have</w:t>
            </w:r>
            <w:r>
              <w:rPr>
                <w:spacing w:val="-5"/>
              </w:rPr>
              <w:t xml:space="preserve"> </w:t>
            </w:r>
            <w:r>
              <w:t>voting</w:t>
            </w:r>
            <w:r>
              <w:rPr>
                <w:spacing w:val="-5"/>
              </w:rPr>
              <w:t xml:space="preserve"> </w:t>
            </w:r>
            <w:r>
              <w:t>rights</w:t>
            </w:r>
            <w:r>
              <w:rPr>
                <w:spacing w:val="-5"/>
              </w:rPr>
              <w:t xml:space="preserve"> </w:t>
            </w:r>
            <w:r>
              <w:t>on any of the committees which they have been appointed to.</w:t>
            </w:r>
          </w:p>
        </w:tc>
        <w:tc>
          <w:tcPr>
            <w:tcW w:w="850" w:type="dxa"/>
          </w:tcPr>
          <w:p w14:paraId="76FBABF4" w14:textId="77777777" w:rsidR="00B406B5" w:rsidRDefault="00B406B5">
            <w:pPr>
              <w:pStyle w:val="TableParagraph"/>
              <w:rPr>
                <w:rFonts w:ascii="Times New Roman"/>
              </w:rPr>
            </w:pPr>
          </w:p>
        </w:tc>
        <w:tc>
          <w:tcPr>
            <w:tcW w:w="852" w:type="dxa"/>
          </w:tcPr>
          <w:p w14:paraId="30009B2A" w14:textId="77777777" w:rsidR="00B406B5" w:rsidRDefault="00B406B5">
            <w:pPr>
              <w:pStyle w:val="TableParagraph"/>
              <w:rPr>
                <w:rFonts w:ascii="Times New Roman"/>
              </w:rPr>
            </w:pPr>
          </w:p>
        </w:tc>
      </w:tr>
    </w:tbl>
    <w:p w14:paraId="0E71CB85" w14:textId="77777777" w:rsidR="00B406B5" w:rsidRDefault="00B406B5">
      <w:pPr>
        <w:pStyle w:val="BodyText"/>
        <w:spacing w:before="85" w:after="1"/>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7C02CC9D" w14:textId="77777777">
        <w:trPr>
          <w:trHeight w:val="254"/>
        </w:trPr>
        <w:tc>
          <w:tcPr>
            <w:tcW w:w="8474" w:type="dxa"/>
            <w:tcBorders>
              <w:top w:val="nil"/>
              <w:left w:val="nil"/>
            </w:tcBorders>
          </w:tcPr>
          <w:p w14:paraId="3E995CBF" w14:textId="77777777" w:rsidR="00B406B5" w:rsidRDefault="00B406B5">
            <w:pPr>
              <w:pStyle w:val="TableParagraph"/>
              <w:rPr>
                <w:rFonts w:ascii="Times New Roman"/>
                <w:sz w:val="18"/>
              </w:rPr>
            </w:pPr>
          </w:p>
        </w:tc>
        <w:tc>
          <w:tcPr>
            <w:tcW w:w="850" w:type="dxa"/>
            <w:shd w:val="clear" w:color="auto" w:fill="B8CCE3"/>
          </w:tcPr>
          <w:p w14:paraId="1C87E467" w14:textId="77777777" w:rsidR="00B406B5" w:rsidRDefault="003A1105">
            <w:pPr>
              <w:pStyle w:val="TableParagraph"/>
              <w:spacing w:before="2" w:line="232" w:lineRule="exact"/>
              <w:ind w:left="227"/>
              <w:rPr>
                <w:b/>
              </w:rPr>
            </w:pPr>
            <w:r>
              <w:rPr>
                <w:b/>
                <w:spacing w:val="-5"/>
              </w:rPr>
              <w:t>Yes</w:t>
            </w:r>
          </w:p>
        </w:tc>
        <w:tc>
          <w:tcPr>
            <w:tcW w:w="852" w:type="dxa"/>
            <w:shd w:val="clear" w:color="auto" w:fill="B8CCE3"/>
          </w:tcPr>
          <w:p w14:paraId="2452152B" w14:textId="77777777" w:rsidR="00B406B5" w:rsidRDefault="003A1105">
            <w:pPr>
              <w:pStyle w:val="TableParagraph"/>
              <w:spacing w:before="2" w:line="232" w:lineRule="exact"/>
              <w:ind w:left="278"/>
              <w:rPr>
                <w:b/>
              </w:rPr>
            </w:pPr>
            <w:r>
              <w:rPr>
                <w:b/>
                <w:spacing w:val="-5"/>
              </w:rPr>
              <w:t>No</w:t>
            </w:r>
          </w:p>
        </w:tc>
      </w:tr>
      <w:tr w:rsidR="00B406B5" w14:paraId="5172C349" w14:textId="77777777" w:rsidTr="00EF7491">
        <w:trPr>
          <w:trHeight w:val="757"/>
        </w:trPr>
        <w:tc>
          <w:tcPr>
            <w:tcW w:w="8474" w:type="dxa"/>
          </w:tcPr>
          <w:p w14:paraId="12709381" w14:textId="77777777" w:rsidR="00B406B5" w:rsidRDefault="00B406B5">
            <w:pPr>
              <w:pStyle w:val="TableParagraph"/>
              <w:spacing w:before="1"/>
            </w:pPr>
          </w:p>
          <w:p w14:paraId="03D78812" w14:textId="77777777" w:rsidR="00B406B5" w:rsidRDefault="003A1105">
            <w:pPr>
              <w:pStyle w:val="TableParagraph"/>
              <w:ind w:left="108"/>
            </w:pPr>
            <w:r>
              <w:t>Relevant</w:t>
            </w:r>
            <w:r>
              <w:rPr>
                <w:spacing w:val="-9"/>
              </w:rPr>
              <w:t xml:space="preserve"> </w:t>
            </w:r>
            <w:r>
              <w:t>governors’</w:t>
            </w:r>
            <w:r>
              <w:rPr>
                <w:spacing w:val="-8"/>
              </w:rPr>
              <w:t xml:space="preserve"> </w:t>
            </w:r>
            <w:r>
              <w:t>business,</w:t>
            </w:r>
            <w:r>
              <w:rPr>
                <w:spacing w:val="-9"/>
              </w:rPr>
              <w:t xml:space="preserve"> </w:t>
            </w:r>
            <w:r>
              <w:t>financial</w:t>
            </w:r>
            <w:r>
              <w:rPr>
                <w:spacing w:val="-8"/>
              </w:rPr>
              <w:t xml:space="preserve"> </w:t>
            </w:r>
            <w:r>
              <w:t>and</w:t>
            </w:r>
            <w:r>
              <w:rPr>
                <w:spacing w:val="-7"/>
              </w:rPr>
              <w:t xml:space="preserve"> </w:t>
            </w:r>
            <w:r>
              <w:t>pecuniary</w:t>
            </w:r>
            <w:r>
              <w:rPr>
                <w:spacing w:val="-6"/>
              </w:rPr>
              <w:t xml:space="preserve"> </w:t>
            </w:r>
            <w:r>
              <w:rPr>
                <w:spacing w:val="-2"/>
              </w:rPr>
              <w:t>interests.</w:t>
            </w:r>
          </w:p>
        </w:tc>
        <w:tc>
          <w:tcPr>
            <w:tcW w:w="850" w:type="dxa"/>
            <w:shd w:val="clear" w:color="auto" w:fill="92D050"/>
          </w:tcPr>
          <w:p w14:paraId="7E8BC399" w14:textId="77777777" w:rsidR="00B406B5" w:rsidRDefault="00B406B5">
            <w:pPr>
              <w:pStyle w:val="TableParagraph"/>
              <w:rPr>
                <w:rFonts w:ascii="Times New Roman"/>
              </w:rPr>
            </w:pPr>
          </w:p>
        </w:tc>
        <w:tc>
          <w:tcPr>
            <w:tcW w:w="852" w:type="dxa"/>
          </w:tcPr>
          <w:p w14:paraId="52DBB31A" w14:textId="77777777" w:rsidR="00B406B5" w:rsidRDefault="00B406B5">
            <w:pPr>
              <w:pStyle w:val="TableParagraph"/>
              <w:rPr>
                <w:rFonts w:ascii="Times New Roman"/>
              </w:rPr>
            </w:pPr>
          </w:p>
        </w:tc>
      </w:tr>
      <w:tr w:rsidR="00B406B5" w14:paraId="0CDEAE68" w14:textId="77777777" w:rsidTr="00EF7491">
        <w:trPr>
          <w:trHeight w:val="761"/>
        </w:trPr>
        <w:tc>
          <w:tcPr>
            <w:tcW w:w="8474" w:type="dxa"/>
          </w:tcPr>
          <w:p w14:paraId="3ABAB55D" w14:textId="77777777" w:rsidR="00B406B5" w:rsidRDefault="00B406B5">
            <w:pPr>
              <w:pStyle w:val="TableParagraph"/>
              <w:spacing w:before="1"/>
            </w:pPr>
          </w:p>
          <w:p w14:paraId="27CC9591" w14:textId="77777777" w:rsidR="00B406B5" w:rsidRDefault="003A1105">
            <w:pPr>
              <w:pStyle w:val="TableParagraph"/>
              <w:spacing w:before="1"/>
              <w:ind w:left="108"/>
            </w:pPr>
            <w:r>
              <w:t>Details</w:t>
            </w:r>
            <w:r>
              <w:rPr>
                <w:spacing w:val="-8"/>
              </w:rPr>
              <w:t xml:space="preserve"> </w:t>
            </w:r>
            <w:r>
              <w:t>of</w:t>
            </w:r>
            <w:r>
              <w:rPr>
                <w:spacing w:val="-6"/>
              </w:rPr>
              <w:t xml:space="preserve"> </w:t>
            </w:r>
            <w:r>
              <w:t>governance</w:t>
            </w:r>
            <w:r>
              <w:rPr>
                <w:spacing w:val="-9"/>
              </w:rPr>
              <w:t xml:space="preserve"> </w:t>
            </w:r>
            <w:r>
              <w:t>roles</w:t>
            </w:r>
            <w:r>
              <w:rPr>
                <w:spacing w:val="-6"/>
              </w:rPr>
              <w:t xml:space="preserve"> </w:t>
            </w:r>
            <w:r>
              <w:t>in</w:t>
            </w:r>
            <w:r>
              <w:rPr>
                <w:spacing w:val="-6"/>
              </w:rPr>
              <w:t xml:space="preserve"> </w:t>
            </w:r>
            <w:r>
              <w:t>other</w:t>
            </w:r>
            <w:r>
              <w:rPr>
                <w:spacing w:val="-5"/>
              </w:rPr>
              <w:t xml:space="preserve"> </w:t>
            </w:r>
            <w:r>
              <w:t>educational</w:t>
            </w:r>
            <w:r>
              <w:rPr>
                <w:spacing w:val="-7"/>
              </w:rPr>
              <w:t xml:space="preserve"> </w:t>
            </w:r>
            <w:r>
              <w:rPr>
                <w:spacing w:val="-2"/>
              </w:rPr>
              <w:t>institutions.</w:t>
            </w:r>
          </w:p>
        </w:tc>
        <w:tc>
          <w:tcPr>
            <w:tcW w:w="850" w:type="dxa"/>
            <w:shd w:val="clear" w:color="auto" w:fill="92D050"/>
          </w:tcPr>
          <w:p w14:paraId="6E929AEA" w14:textId="77777777" w:rsidR="00B406B5" w:rsidRDefault="00B406B5">
            <w:pPr>
              <w:pStyle w:val="TableParagraph"/>
              <w:rPr>
                <w:rFonts w:ascii="Times New Roman"/>
              </w:rPr>
            </w:pPr>
          </w:p>
        </w:tc>
        <w:tc>
          <w:tcPr>
            <w:tcW w:w="852" w:type="dxa"/>
          </w:tcPr>
          <w:p w14:paraId="094DE88A" w14:textId="77777777" w:rsidR="00B406B5" w:rsidRDefault="00B406B5">
            <w:pPr>
              <w:pStyle w:val="TableParagraph"/>
              <w:rPr>
                <w:rFonts w:ascii="Times New Roman"/>
              </w:rPr>
            </w:pPr>
          </w:p>
        </w:tc>
      </w:tr>
      <w:tr w:rsidR="00B406B5" w14:paraId="49A64483" w14:textId="77777777" w:rsidTr="00EF7491">
        <w:trPr>
          <w:trHeight w:val="757"/>
        </w:trPr>
        <w:tc>
          <w:tcPr>
            <w:tcW w:w="8474" w:type="dxa"/>
          </w:tcPr>
          <w:p w14:paraId="55D58F11" w14:textId="77777777" w:rsidR="00B406B5" w:rsidRDefault="003A1105">
            <w:pPr>
              <w:pStyle w:val="TableParagraph"/>
              <w:ind w:left="108"/>
            </w:pPr>
            <w:r>
              <w:t>Details of any material interests arising from relationships between governors or relationships</w:t>
            </w:r>
            <w:r>
              <w:rPr>
                <w:spacing w:val="-4"/>
              </w:rPr>
              <w:t xml:space="preserve"> </w:t>
            </w:r>
            <w:r>
              <w:t>between</w:t>
            </w:r>
            <w:r>
              <w:rPr>
                <w:spacing w:val="-6"/>
              </w:rPr>
              <w:t xml:space="preserve"> </w:t>
            </w:r>
            <w:r>
              <w:t>governors</w:t>
            </w:r>
            <w:r>
              <w:rPr>
                <w:spacing w:val="-5"/>
              </w:rPr>
              <w:t xml:space="preserve"> </w:t>
            </w:r>
            <w:r>
              <w:t>and</w:t>
            </w:r>
            <w:r>
              <w:rPr>
                <w:spacing w:val="-6"/>
              </w:rPr>
              <w:t xml:space="preserve"> </w:t>
            </w:r>
            <w:r>
              <w:t>school</w:t>
            </w:r>
            <w:r>
              <w:rPr>
                <w:spacing w:val="-5"/>
              </w:rPr>
              <w:t xml:space="preserve"> </w:t>
            </w:r>
            <w:r>
              <w:t>staff.</w:t>
            </w:r>
            <w:r>
              <w:rPr>
                <w:spacing w:val="-5"/>
              </w:rPr>
              <w:t xml:space="preserve"> </w:t>
            </w:r>
            <w:r>
              <w:t>(including</w:t>
            </w:r>
            <w:r>
              <w:rPr>
                <w:spacing w:val="-4"/>
              </w:rPr>
              <w:t xml:space="preserve"> </w:t>
            </w:r>
            <w:r>
              <w:t>spouses,</w:t>
            </w:r>
            <w:r>
              <w:rPr>
                <w:spacing w:val="-2"/>
              </w:rPr>
              <w:t xml:space="preserve"> </w:t>
            </w:r>
            <w:r>
              <w:t>partners</w:t>
            </w:r>
            <w:r>
              <w:rPr>
                <w:spacing w:val="-3"/>
              </w:rPr>
              <w:t xml:space="preserve"> </w:t>
            </w:r>
            <w:r>
              <w:t>and</w:t>
            </w:r>
          </w:p>
          <w:p w14:paraId="7CDE5D5B" w14:textId="77777777" w:rsidR="00B406B5" w:rsidRDefault="003A1105">
            <w:pPr>
              <w:pStyle w:val="TableParagraph"/>
              <w:spacing w:line="232" w:lineRule="exact"/>
              <w:ind w:left="108"/>
            </w:pPr>
            <w:r>
              <w:t>close</w:t>
            </w:r>
            <w:r>
              <w:rPr>
                <w:spacing w:val="-5"/>
              </w:rPr>
              <w:t xml:space="preserve"> </w:t>
            </w:r>
            <w:r>
              <w:rPr>
                <w:spacing w:val="-2"/>
              </w:rPr>
              <w:t>relatives)</w:t>
            </w:r>
          </w:p>
        </w:tc>
        <w:tc>
          <w:tcPr>
            <w:tcW w:w="850" w:type="dxa"/>
            <w:shd w:val="clear" w:color="auto" w:fill="92D050"/>
          </w:tcPr>
          <w:p w14:paraId="79B0789F" w14:textId="77777777" w:rsidR="00B406B5" w:rsidRDefault="00B406B5">
            <w:pPr>
              <w:pStyle w:val="TableParagraph"/>
              <w:rPr>
                <w:rFonts w:ascii="Times New Roman"/>
              </w:rPr>
            </w:pPr>
          </w:p>
        </w:tc>
        <w:tc>
          <w:tcPr>
            <w:tcW w:w="852" w:type="dxa"/>
          </w:tcPr>
          <w:p w14:paraId="021062AD" w14:textId="77777777" w:rsidR="00B406B5" w:rsidRDefault="00B406B5">
            <w:pPr>
              <w:pStyle w:val="TableParagraph"/>
              <w:rPr>
                <w:rFonts w:ascii="Times New Roman"/>
              </w:rPr>
            </w:pPr>
          </w:p>
        </w:tc>
      </w:tr>
    </w:tbl>
    <w:p w14:paraId="0A9F423E" w14:textId="77777777" w:rsidR="00B406B5" w:rsidRDefault="00B406B5">
      <w:pPr>
        <w:pStyle w:val="BodyText"/>
      </w:pPr>
    </w:p>
    <w:p w14:paraId="1ABCF72D" w14:textId="77777777" w:rsidR="00B406B5" w:rsidRDefault="00B406B5">
      <w:pPr>
        <w:pStyle w:val="BodyText"/>
        <w:spacing w:before="21"/>
      </w:pPr>
    </w:p>
    <w:p w14:paraId="5E634B18" w14:textId="77777777" w:rsidR="00B406B5" w:rsidRDefault="003A1105">
      <w:pPr>
        <w:pStyle w:val="Heading3"/>
        <w:jc w:val="both"/>
      </w:pPr>
      <w:r>
        <w:t>Collecting</w:t>
      </w:r>
      <w:r>
        <w:rPr>
          <w:spacing w:val="-5"/>
        </w:rPr>
        <w:t xml:space="preserve"> </w:t>
      </w:r>
      <w:r>
        <w:t>and</w:t>
      </w:r>
      <w:r>
        <w:rPr>
          <w:spacing w:val="-7"/>
        </w:rPr>
        <w:t xml:space="preserve"> </w:t>
      </w:r>
      <w:r>
        <w:t>publishing</w:t>
      </w:r>
      <w:r>
        <w:rPr>
          <w:spacing w:val="-3"/>
        </w:rPr>
        <w:t xml:space="preserve"> </w:t>
      </w:r>
      <w:r>
        <w:t>governing</w:t>
      </w:r>
      <w:r>
        <w:rPr>
          <w:spacing w:val="-7"/>
        </w:rPr>
        <w:t xml:space="preserve"> </w:t>
      </w:r>
      <w:r>
        <w:t>board</w:t>
      </w:r>
      <w:r>
        <w:rPr>
          <w:spacing w:val="-7"/>
        </w:rPr>
        <w:t xml:space="preserve"> </w:t>
      </w:r>
      <w:r>
        <w:t>diversity</w:t>
      </w:r>
      <w:r>
        <w:rPr>
          <w:spacing w:val="-6"/>
        </w:rPr>
        <w:t xml:space="preserve"> </w:t>
      </w:r>
      <w:r>
        <w:rPr>
          <w:spacing w:val="-4"/>
        </w:rPr>
        <w:t>data</w:t>
      </w:r>
    </w:p>
    <w:p w14:paraId="2244B814" w14:textId="77777777" w:rsidR="00B406B5" w:rsidRDefault="00B406B5">
      <w:pPr>
        <w:pStyle w:val="BodyText"/>
        <w:spacing w:before="48"/>
        <w:rPr>
          <w:b/>
        </w:rPr>
      </w:pPr>
    </w:p>
    <w:p w14:paraId="4156A15F" w14:textId="77777777" w:rsidR="00B406B5" w:rsidRDefault="003A1105">
      <w:pPr>
        <w:pStyle w:val="BodyText"/>
        <w:ind w:left="143" w:right="986"/>
        <w:jc w:val="both"/>
      </w:pPr>
      <w:r>
        <w:t>Diversity is important and the DfE want boards to be increasingly reflective of the communities they serve. The DfE encourages schools to collect and publish governing board members’ diversity data. Information should be widely accessible to members of the school community and the public. Board members</w:t>
      </w:r>
      <w:r>
        <w:rPr>
          <w:spacing w:val="-6"/>
        </w:rPr>
        <w:t xml:space="preserve"> </w:t>
      </w:r>
      <w:r>
        <w:t>can</w:t>
      </w:r>
      <w:r>
        <w:rPr>
          <w:spacing w:val="-4"/>
        </w:rPr>
        <w:t xml:space="preserve"> </w:t>
      </w:r>
      <w:r>
        <w:t>opt</w:t>
      </w:r>
      <w:r>
        <w:rPr>
          <w:spacing w:val="-3"/>
        </w:rPr>
        <w:t xml:space="preserve"> </w:t>
      </w:r>
      <w:r>
        <w:t>out</w:t>
      </w:r>
      <w:r>
        <w:rPr>
          <w:spacing w:val="-3"/>
        </w:rPr>
        <w:t xml:space="preserve"> </w:t>
      </w:r>
      <w:r>
        <w:t>of</w:t>
      </w:r>
      <w:r>
        <w:rPr>
          <w:spacing w:val="-5"/>
        </w:rPr>
        <w:t xml:space="preserve"> </w:t>
      </w:r>
      <w:r>
        <w:t>sharing</w:t>
      </w:r>
      <w:r>
        <w:rPr>
          <w:spacing w:val="-4"/>
        </w:rPr>
        <w:t xml:space="preserve"> </w:t>
      </w:r>
      <w:r>
        <w:t>their</w:t>
      </w:r>
      <w:r>
        <w:rPr>
          <w:spacing w:val="-5"/>
        </w:rPr>
        <w:t xml:space="preserve"> </w:t>
      </w:r>
      <w:r>
        <w:t>information,</w:t>
      </w:r>
      <w:r>
        <w:rPr>
          <w:spacing w:val="-5"/>
        </w:rPr>
        <w:t xml:space="preserve"> </w:t>
      </w:r>
      <w:r>
        <w:t>including</w:t>
      </w:r>
      <w:r>
        <w:rPr>
          <w:spacing w:val="-4"/>
        </w:rPr>
        <w:t xml:space="preserve"> </w:t>
      </w:r>
      <w:r>
        <w:t>protected</w:t>
      </w:r>
      <w:r>
        <w:rPr>
          <w:spacing w:val="-7"/>
        </w:rPr>
        <w:t xml:space="preserve"> </w:t>
      </w:r>
      <w:r>
        <w:t>characteristics,</w:t>
      </w:r>
      <w:r>
        <w:rPr>
          <w:spacing w:val="-5"/>
        </w:rPr>
        <w:t xml:space="preserve"> </w:t>
      </w:r>
      <w:r>
        <w:t>at</w:t>
      </w:r>
      <w:r>
        <w:rPr>
          <w:spacing w:val="-5"/>
        </w:rPr>
        <w:t xml:space="preserve"> </w:t>
      </w:r>
      <w:r>
        <w:t>any</w:t>
      </w:r>
      <w:r>
        <w:rPr>
          <w:spacing w:val="-4"/>
        </w:rPr>
        <w:t xml:space="preserve"> </w:t>
      </w:r>
      <w:r>
        <w:t>given</w:t>
      </w:r>
      <w:r>
        <w:rPr>
          <w:spacing w:val="-7"/>
        </w:rPr>
        <w:t xml:space="preserve"> </w:t>
      </w:r>
      <w:r>
        <w:t>time including after publication.</w:t>
      </w:r>
    </w:p>
    <w:p w14:paraId="337985A4" w14:textId="77777777" w:rsidR="00B406B5" w:rsidRDefault="00B406B5">
      <w:pPr>
        <w:pStyle w:val="BodyText"/>
        <w:spacing w:before="48"/>
      </w:pPr>
    </w:p>
    <w:p w14:paraId="5808AD08" w14:textId="77777777" w:rsidR="00B406B5" w:rsidRDefault="003A1105">
      <w:pPr>
        <w:pStyle w:val="BodyText"/>
        <w:ind w:left="143" w:right="988"/>
        <w:jc w:val="both"/>
      </w:pPr>
      <w:r>
        <w:t>Schools must ensure that individuals cannot be identified through the publication of data, particularly when board member levels are low. There is no prescriptive way to collect diversity data from volunteers;</w:t>
      </w:r>
      <w:r>
        <w:rPr>
          <w:spacing w:val="-5"/>
        </w:rPr>
        <w:t xml:space="preserve"> </w:t>
      </w:r>
      <w:r>
        <w:t>this</w:t>
      </w:r>
      <w:r>
        <w:rPr>
          <w:spacing w:val="-6"/>
        </w:rPr>
        <w:t xml:space="preserve"> </w:t>
      </w:r>
      <w:r>
        <w:t>needs</w:t>
      </w:r>
      <w:r>
        <w:rPr>
          <w:spacing w:val="-6"/>
        </w:rPr>
        <w:t xml:space="preserve"> </w:t>
      </w:r>
      <w:r>
        <w:t>to</w:t>
      </w:r>
      <w:r>
        <w:rPr>
          <w:spacing w:val="-11"/>
        </w:rPr>
        <w:t xml:space="preserve"> </w:t>
      </w:r>
      <w:r>
        <w:t>be</w:t>
      </w:r>
      <w:r>
        <w:rPr>
          <w:spacing w:val="-7"/>
        </w:rPr>
        <w:t xml:space="preserve"> </w:t>
      </w:r>
      <w:r>
        <w:t>done</w:t>
      </w:r>
      <w:r>
        <w:rPr>
          <w:spacing w:val="-7"/>
        </w:rPr>
        <w:t xml:space="preserve"> </w:t>
      </w:r>
      <w:r>
        <w:t>on</w:t>
      </w:r>
      <w:r>
        <w:rPr>
          <w:spacing w:val="-7"/>
        </w:rPr>
        <w:t xml:space="preserve"> </w:t>
      </w:r>
      <w:r>
        <w:t>a</w:t>
      </w:r>
      <w:r>
        <w:rPr>
          <w:spacing w:val="-6"/>
        </w:rPr>
        <w:t xml:space="preserve"> </w:t>
      </w:r>
      <w:r>
        <w:t>voluntary</w:t>
      </w:r>
      <w:r>
        <w:rPr>
          <w:spacing w:val="-6"/>
        </w:rPr>
        <w:t xml:space="preserve"> </w:t>
      </w:r>
      <w:r>
        <w:t>basis.</w:t>
      </w:r>
      <w:r>
        <w:rPr>
          <w:spacing w:val="-5"/>
        </w:rPr>
        <w:t xml:space="preserve"> </w:t>
      </w:r>
      <w:r>
        <w:t>Schools</w:t>
      </w:r>
      <w:r>
        <w:rPr>
          <w:spacing w:val="-6"/>
        </w:rPr>
        <w:t xml:space="preserve"> </w:t>
      </w:r>
      <w:r>
        <w:t>may</w:t>
      </w:r>
      <w:r>
        <w:rPr>
          <w:spacing w:val="-6"/>
        </w:rPr>
        <w:t xml:space="preserve"> </w:t>
      </w:r>
      <w:r>
        <w:t>prefer</w:t>
      </w:r>
      <w:r>
        <w:rPr>
          <w:spacing w:val="-10"/>
        </w:rPr>
        <w:t xml:space="preserve"> </w:t>
      </w:r>
      <w:r>
        <w:t>to</w:t>
      </w:r>
      <w:r>
        <w:rPr>
          <w:spacing w:val="-6"/>
        </w:rPr>
        <w:t xml:space="preserve"> </w:t>
      </w:r>
      <w:r>
        <w:t>adopt</w:t>
      </w:r>
      <w:r>
        <w:rPr>
          <w:spacing w:val="-7"/>
        </w:rPr>
        <w:t xml:space="preserve"> </w:t>
      </w:r>
      <w:r>
        <w:t>a</w:t>
      </w:r>
      <w:r>
        <w:rPr>
          <w:spacing w:val="-6"/>
        </w:rPr>
        <w:t xml:space="preserve"> </w:t>
      </w:r>
      <w:r>
        <w:t>similar</w:t>
      </w:r>
      <w:r>
        <w:rPr>
          <w:spacing w:val="-6"/>
        </w:rPr>
        <w:t xml:space="preserve"> </w:t>
      </w:r>
      <w:r>
        <w:t>approach to how they collate the diversity data of pupils.</w:t>
      </w:r>
    </w:p>
    <w:p w14:paraId="5FE2FE8B" w14:textId="77777777" w:rsidR="00B406B5" w:rsidRPr="00494834" w:rsidRDefault="00027D32">
      <w:pPr>
        <w:pStyle w:val="BodyText"/>
        <w:spacing w:before="68"/>
        <w:rPr>
          <w:b/>
          <w:sz w:val="20"/>
        </w:rPr>
      </w:pPr>
      <w:hyperlink r:id="rId48" w:history="1">
        <w:r w:rsidR="00494834" w:rsidRPr="00494834">
          <w:rPr>
            <w:rStyle w:val="Hyperlink"/>
            <w:b/>
            <w:sz w:val="20"/>
          </w:rPr>
          <w:t>CLICK HERE</w:t>
        </w:r>
      </w:hyperlink>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44582FC5" w14:textId="77777777">
        <w:trPr>
          <w:trHeight w:val="253"/>
        </w:trPr>
        <w:tc>
          <w:tcPr>
            <w:tcW w:w="8474" w:type="dxa"/>
            <w:tcBorders>
              <w:top w:val="nil"/>
              <w:left w:val="nil"/>
            </w:tcBorders>
          </w:tcPr>
          <w:p w14:paraId="224C1741" w14:textId="77777777" w:rsidR="00B406B5" w:rsidRDefault="00B406B5">
            <w:pPr>
              <w:pStyle w:val="TableParagraph"/>
              <w:rPr>
                <w:rFonts w:ascii="Times New Roman"/>
                <w:sz w:val="18"/>
              </w:rPr>
            </w:pPr>
          </w:p>
        </w:tc>
        <w:tc>
          <w:tcPr>
            <w:tcW w:w="850" w:type="dxa"/>
            <w:shd w:val="clear" w:color="auto" w:fill="B8CCE3"/>
          </w:tcPr>
          <w:p w14:paraId="5C24DCA6" w14:textId="77777777" w:rsidR="00B406B5" w:rsidRDefault="003A1105">
            <w:pPr>
              <w:pStyle w:val="TableParagraph"/>
              <w:spacing w:line="234" w:lineRule="exact"/>
              <w:ind w:left="227"/>
              <w:rPr>
                <w:b/>
              </w:rPr>
            </w:pPr>
            <w:r>
              <w:rPr>
                <w:b/>
                <w:spacing w:val="-5"/>
              </w:rPr>
              <w:t>Yes</w:t>
            </w:r>
          </w:p>
        </w:tc>
        <w:tc>
          <w:tcPr>
            <w:tcW w:w="852" w:type="dxa"/>
            <w:shd w:val="clear" w:color="auto" w:fill="B8CCE3"/>
          </w:tcPr>
          <w:p w14:paraId="0D31A373" w14:textId="77777777" w:rsidR="00B406B5" w:rsidRDefault="003A1105">
            <w:pPr>
              <w:pStyle w:val="TableParagraph"/>
              <w:spacing w:line="234" w:lineRule="exact"/>
              <w:ind w:left="278"/>
              <w:rPr>
                <w:b/>
              </w:rPr>
            </w:pPr>
            <w:r>
              <w:rPr>
                <w:b/>
                <w:spacing w:val="-5"/>
              </w:rPr>
              <w:t>No</w:t>
            </w:r>
          </w:p>
        </w:tc>
      </w:tr>
      <w:tr w:rsidR="00B406B5" w14:paraId="2E1A88A1" w14:textId="77777777" w:rsidTr="00494834">
        <w:trPr>
          <w:trHeight w:val="757"/>
        </w:trPr>
        <w:tc>
          <w:tcPr>
            <w:tcW w:w="8474" w:type="dxa"/>
          </w:tcPr>
          <w:p w14:paraId="062D6CDD" w14:textId="77777777" w:rsidR="00B406B5" w:rsidRDefault="003A1105">
            <w:pPr>
              <w:pStyle w:val="TableParagraph"/>
              <w:spacing w:before="252"/>
              <w:ind w:left="108"/>
            </w:pPr>
            <w:r>
              <w:t>Board</w:t>
            </w:r>
            <w:r>
              <w:rPr>
                <w:spacing w:val="-5"/>
              </w:rPr>
              <w:t xml:space="preserve"> </w:t>
            </w:r>
            <w:r>
              <w:t>and</w:t>
            </w:r>
            <w:r>
              <w:rPr>
                <w:spacing w:val="-6"/>
              </w:rPr>
              <w:t xml:space="preserve"> </w:t>
            </w:r>
            <w:r>
              <w:t>committee</w:t>
            </w:r>
            <w:r>
              <w:rPr>
                <w:spacing w:val="-5"/>
              </w:rPr>
              <w:t xml:space="preserve"> </w:t>
            </w:r>
            <w:r>
              <w:t>diversity</w:t>
            </w:r>
            <w:r>
              <w:rPr>
                <w:spacing w:val="-5"/>
              </w:rPr>
              <w:t xml:space="preserve"> </w:t>
            </w:r>
            <w:r>
              <w:rPr>
                <w:spacing w:val="-4"/>
              </w:rPr>
              <w:t>data</w:t>
            </w:r>
          </w:p>
        </w:tc>
        <w:tc>
          <w:tcPr>
            <w:tcW w:w="850" w:type="dxa"/>
            <w:shd w:val="clear" w:color="auto" w:fill="92D050"/>
          </w:tcPr>
          <w:p w14:paraId="17B61B07" w14:textId="77777777" w:rsidR="00B406B5" w:rsidRDefault="00B406B5">
            <w:pPr>
              <w:pStyle w:val="TableParagraph"/>
              <w:rPr>
                <w:rFonts w:ascii="Times New Roman"/>
              </w:rPr>
            </w:pPr>
          </w:p>
        </w:tc>
        <w:tc>
          <w:tcPr>
            <w:tcW w:w="852" w:type="dxa"/>
          </w:tcPr>
          <w:p w14:paraId="40378C9F" w14:textId="77777777" w:rsidR="00B406B5" w:rsidRDefault="00B406B5">
            <w:pPr>
              <w:pStyle w:val="TableParagraph"/>
              <w:rPr>
                <w:rFonts w:ascii="Times New Roman"/>
              </w:rPr>
            </w:pPr>
          </w:p>
        </w:tc>
      </w:tr>
    </w:tbl>
    <w:p w14:paraId="4AF84C4C" w14:textId="77777777" w:rsidR="00B406B5" w:rsidRDefault="00B406B5">
      <w:pPr>
        <w:pStyle w:val="BodyText"/>
        <w:spacing w:before="72"/>
      </w:pPr>
    </w:p>
    <w:p w14:paraId="3293E836" w14:textId="77777777" w:rsidR="00B406B5" w:rsidRDefault="003A1105">
      <w:pPr>
        <w:pStyle w:val="Heading2"/>
        <w:ind w:left="2"/>
        <w:rPr>
          <w:spacing w:val="-2"/>
        </w:rPr>
      </w:pPr>
      <w:r>
        <w:t>Financial</w:t>
      </w:r>
      <w:r>
        <w:rPr>
          <w:spacing w:val="-9"/>
        </w:rPr>
        <w:t xml:space="preserve"> </w:t>
      </w:r>
      <w:r>
        <w:rPr>
          <w:spacing w:val="-2"/>
        </w:rPr>
        <w:t>Information</w:t>
      </w:r>
    </w:p>
    <w:p w14:paraId="6F4028F8" w14:textId="77777777" w:rsidR="005214B3" w:rsidRDefault="00027D32">
      <w:pPr>
        <w:pStyle w:val="Heading2"/>
        <w:ind w:left="2"/>
      </w:pPr>
      <w:hyperlink r:id="rId49" w:history="1">
        <w:r w:rsidR="005214B3" w:rsidRPr="005214B3">
          <w:rPr>
            <w:rStyle w:val="Hyperlink"/>
          </w:rPr>
          <w:t>CLICK HERE</w:t>
        </w:r>
      </w:hyperlink>
      <w:r w:rsidR="005214B3">
        <w:t xml:space="preserve"> </w:t>
      </w:r>
    </w:p>
    <w:p w14:paraId="0B70ABA2" w14:textId="77777777" w:rsidR="00B406B5" w:rsidRDefault="003A1105">
      <w:pPr>
        <w:pStyle w:val="BodyText"/>
        <w:spacing w:before="255"/>
        <w:ind w:left="2"/>
      </w:pPr>
      <w:r>
        <w:t>You</w:t>
      </w:r>
      <w:r>
        <w:rPr>
          <w:spacing w:val="-3"/>
        </w:rPr>
        <w:t xml:space="preserve"> </w:t>
      </w:r>
      <w:r>
        <w:t xml:space="preserve">must </w:t>
      </w:r>
      <w:r>
        <w:rPr>
          <w:spacing w:val="-2"/>
        </w:rPr>
        <w:t>publish:</w:t>
      </w:r>
    </w:p>
    <w:p w14:paraId="7C750AF0" w14:textId="77777777" w:rsidR="00B406B5" w:rsidRDefault="00B406B5">
      <w:pPr>
        <w:pStyle w:val="BodyText"/>
        <w:spacing w:before="4"/>
        <w:rPr>
          <w:sz w:val="5"/>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718A1535" w14:textId="77777777">
        <w:trPr>
          <w:trHeight w:val="251"/>
        </w:trPr>
        <w:tc>
          <w:tcPr>
            <w:tcW w:w="8474" w:type="dxa"/>
            <w:tcBorders>
              <w:top w:val="nil"/>
              <w:left w:val="nil"/>
            </w:tcBorders>
          </w:tcPr>
          <w:p w14:paraId="31319605" w14:textId="77777777" w:rsidR="00B406B5" w:rsidRDefault="00B406B5">
            <w:pPr>
              <w:pStyle w:val="TableParagraph"/>
              <w:rPr>
                <w:rFonts w:ascii="Times New Roman"/>
                <w:sz w:val="18"/>
              </w:rPr>
            </w:pPr>
          </w:p>
        </w:tc>
        <w:tc>
          <w:tcPr>
            <w:tcW w:w="850" w:type="dxa"/>
            <w:shd w:val="clear" w:color="auto" w:fill="B8CCE3"/>
          </w:tcPr>
          <w:p w14:paraId="565508F8"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1745F30E" w14:textId="77777777" w:rsidR="00B406B5" w:rsidRDefault="003A1105">
            <w:pPr>
              <w:pStyle w:val="TableParagraph"/>
              <w:spacing w:line="232" w:lineRule="exact"/>
              <w:ind w:left="278"/>
              <w:rPr>
                <w:b/>
              </w:rPr>
            </w:pPr>
            <w:r>
              <w:rPr>
                <w:b/>
                <w:spacing w:val="-5"/>
              </w:rPr>
              <w:t>No</w:t>
            </w:r>
          </w:p>
        </w:tc>
      </w:tr>
      <w:tr w:rsidR="00B406B5" w14:paraId="2BBFB961" w14:textId="77777777" w:rsidTr="005214B3">
        <w:trPr>
          <w:trHeight w:val="760"/>
        </w:trPr>
        <w:tc>
          <w:tcPr>
            <w:tcW w:w="8474" w:type="dxa"/>
          </w:tcPr>
          <w:p w14:paraId="595C8A23" w14:textId="77777777" w:rsidR="00B406B5" w:rsidRDefault="003A1105">
            <w:pPr>
              <w:pStyle w:val="TableParagraph"/>
              <w:spacing w:line="252" w:lineRule="exact"/>
              <w:ind w:left="108" w:right="175"/>
            </w:pPr>
            <w:r>
              <w:t>How many school employees (if any) have a gross annual salary of £100,000, presenting</w:t>
            </w:r>
            <w:r>
              <w:rPr>
                <w:spacing w:val="-4"/>
              </w:rPr>
              <w:t xml:space="preserve"> </w:t>
            </w:r>
            <w:r>
              <w:t>this</w:t>
            </w:r>
            <w:r>
              <w:rPr>
                <w:spacing w:val="-1"/>
              </w:rPr>
              <w:t xml:space="preserve"> </w:t>
            </w:r>
            <w:r>
              <w:t>in</w:t>
            </w:r>
            <w:r>
              <w:rPr>
                <w:spacing w:val="-2"/>
              </w:rPr>
              <w:t xml:space="preserve"> </w:t>
            </w:r>
            <w:r>
              <w:t>£10,000</w:t>
            </w:r>
            <w:r>
              <w:rPr>
                <w:spacing w:val="-2"/>
              </w:rPr>
              <w:t xml:space="preserve"> </w:t>
            </w:r>
            <w:r>
              <w:t>bandings</w:t>
            </w:r>
            <w:r>
              <w:rPr>
                <w:spacing w:val="-1"/>
              </w:rPr>
              <w:t xml:space="preserve"> </w:t>
            </w:r>
            <w:r>
              <w:t>-</w:t>
            </w:r>
            <w:r>
              <w:rPr>
                <w:spacing w:val="-3"/>
              </w:rPr>
              <w:t xml:space="preserve"> </w:t>
            </w:r>
            <w:r>
              <w:t>The</w:t>
            </w:r>
            <w:r>
              <w:rPr>
                <w:spacing w:val="-4"/>
              </w:rPr>
              <w:t xml:space="preserve"> </w:t>
            </w:r>
            <w:r>
              <w:t>DfE</w:t>
            </w:r>
            <w:r>
              <w:rPr>
                <w:spacing w:val="-4"/>
              </w:rPr>
              <w:t xml:space="preserve"> </w:t>
            </w:r>
            <w:r>
              <w:t>recommend</w:t>
            </w:r>
            <w:r>
              <w:rPr>
                <w:spacing w:val="-4"/>
              </w:rPr>
              <w:t xml:space="preserve"> </w:t>
            </w:r>
            <w:r>
              <w:t>using</w:t>
            </w:r>
            <w:r>
              <w:rPr>
                <w:spacing w:val="-2"/>
              </w:rPr>
              <w:t xml:space="preserve"> </w:t>
            </w:r>
            <w:r>
              <w:t>a</w:t>
            </w:r>
            <w:r>
              <w:rPr>
                <w:spacing w:val="-4"/>
              </w:rPr>
              <w:t xml:space="preserve"> </w:t>
            </w:r>
            <w:r>
              <w:t>table</w:t>
            </w:r>
            <w:r>
              <w:rPr>
                <w:spacing w:val="-4"/>
              </w:rPr>
              <w:t xml:space="preserve"> </w:t>
            </w:r>
            <w:r>
              <w:t>to</w:t>
            </w:r>
            <w:r>
              <w:rPr>
                <w:spacing w:val="-4"/>
              </w:rPr>
              <w:t xml:space="preserve"> </w:t>
            </w:r>
            <w:r>
              <w:t xml:space="preserve">display </w:t>
            </w:r>
            <w:r>
              <w:rPr>
                <w:spacing w:val="-2"/>
              </w:rPr>
              <w:t>this.</w:t>
            </w:r>
          </w:p>
        </w:tc>
        <w:tc>
          <w:tcPr>
            <w:tcW w:w="850" w:type="dxa"/>
            <w:shd w:val="clear" w:color="auto" w:fill="92D050"/>
          </w:tcPr>
          <w:p w14:paraId="4E2C5288" w14:textId="77777777" w:rsidR="00B406B5" w:rsidRDefault="00B406B5">
            <w:pPr>
              <w:pStyle w:val="TableParagraph"/>
              <w:rPr>
                <w:rFonts w:ascii="Times New Roman"/>
              </w:rPr>
            </w:pPr>
          </w:p>
        </w:tc>
        <w:tc>
          <w:tcPr>
            <w:tcW w:w="852" w:type="dxa"/>
          </w:tcPr>
          <w:p w14:paraId="156701E0" w14:textId="77777777" w:rsidR="00B406B5" w:rsidRDefault="00B406B5">
            <w:pPr>
              <w:pStyle w:val="TableParagraph"/>
              <w:rPr>
                <w:rFonts w:ascii="Times New Roman"/>
              </w:rPr>
            </w:pPr>
          </w:p>
        </w:tc>
      </w:tr>
      <w:tr w:rsidR="00B406B5" w14:paraId="2B71317C" w14:textId="77777777" w:rsidTr="005214B3">
        <w:trPr>
          <w:trHeight w:val="757"/>
        </w:trPr>
        <w:tc>
          <w:tcPr>
            <w:tcW w:w="8474" w:type="dxa"/>
          </w:tcPr>
          <w:p w14:paraId="75379142" w14:textId="77777777" w:rsidR="00B406B5" w:rsidRDefault="003A1105">
            <w:pPr>
              <w:pStyle w:val="TableParagraph"/>
              <w:spacing w:before="127"/>
              <w:ind w:left="108"/>
            </w:pPr>
            <w:r>
              <w:t>A</w:t>
            </w:r>
            <w:r>
              <w:rPr>
                <w:spacing w:val="-2"/>
              </w:rPr>
              <w:t xml:space="preserve"> </w:t>
            </w:r>
            <w:r>
              <w:t>link</w:t>
            </w:r>
            <w:r>
              <w:rPr>
                <w:spacing w:val="-2"/>
              </w:rPr>
              <w:t xml:space="preserve"> </w:t>
            </w:r>
            <w:r>
              <w:t>to</w:t>
            </w:r>
            <w:r>
              <w:rPr>
                <w:spacing w:val="-4"/>
              </w:rPr>
              <w:t xml:space="preserve"> </w:t>
            </w:r>
            <w:r>
              <w:t>the</w:t>
            </w:r>
            <w:r>
              <w:rPr>
                <w:spacing w:val="-4"/>
              </w:rPr>
              <w:t xml:space="preserve"> </w:t>
            </w:r>
            <w:r>
              <w:t>webpage</w:t>
            </w:r>
            <w:r>
              <w:rPr>
                <w:spacing w:val="-2"/>
              </w:rPr>
              <w:t xml:space="preserve"> </w:t>
            </w:r>
            <w:r>
              <w:t>which</w:t>
            </w:r>
            <w:r>
              <w:rPr>
                <w:spacing w:val="-2"/>
              </w:rPr>
              <w:t xml:space="preserve"> </w:t>
            </w:r>
            <w:r>
              <w:t>is</w:t>
            </w:r>
            <w:r>
              <w:rPr>
                <w:spacing w:val="-2"/>
              </w:rPr>
              <w:t xml:space="preserve"> </w:t>
            </w:r>
            <w:r>
              <w:t>dedicated</w:t>
            </w:r>
            <w:r>
              <w:rPr>
                <w:spacing w:val="-4"/>
              </w:rPr>
              <w:t xml:space="preserve"> </w:t>
            </w:r>
            <w:r>
              <w:t>to</w:t>
            </w:r>
            <w:r>
              <w:rPr>
                <w:spacing w:val="-4"/>
              </w:rPr>
              <w:t xml:space="preserve"> </w:t>
            </w:r>
            <w:r>
              <w:t>your</w:t>
            </w:r>
            <w:r>
              <w:rPr>
                <w:spacing w:val="-3"/>
              </w:rPr>
              <w:t xml:space="preserve"> </w:t>
            </w:r>
            <w:r>
              <w:t>school</w:t>
            </w:r>
            <w:r>
              <w:rPr>
                <w:spacing w:val="-3"/>
              </w:rPr>
              <w:t xml:space="preserve"> </w:t>
            </w:r>
            <w:r>
              <w:t>on</w:t>
            </w:r>
            <w:r>
              <w:rPr>
                <w:spacing w:val="-2"/>
              </w:rPr>
              <w:t xml:space="preserve"> </w:t>
            </w:r>
            <w:r>
              <w:t>the</w:t>
            </w:r>
            <w:r>
              <w:rPr>
                <w:spacing w:val="-1"/>
              </w:rPr>
              <w:t xml:space="preserve"> </w:t>
            </w:r>
            <w:hyperlink r:id="rId50">
              <w:r>
                <w:rPr>
                  <w:u w:val="single"/>
                </w:rPr>
                <w:t>schools</w:t>
              </w:r>
              <w:r>
                <w:rPr>
                  <w:spacing w:val="-4"/>
                  <w:u w:val="single"/>
                </w:rPr>
                <w:t xml:space="preserve"> </w:t>
              </w:r>
              <w:r>
                <w:rPr>
                  <w:u w:val="single"/>
                </w:rPr>
                <w:t>financial</w:t>
              </w:r>
            </w:hyperlink>
            <w:r>
              <w:t xml:space="preserve"> </w:t>
            </w:r>
            <w:hyperlink r:id="rId51">
              <w:r>
                <w:rPr>
                  <w:u w:val="single"/>
                </w:rPr>
                <w:t>benchmarking service</w:t>
              </w:r>
            </w:hyperlink>
            <w:r>
              <w:rPr>
                <w:u w:val="single"/>
              </w:rPr>
              <w:t>.</w:t>
            </w:r>
          </w:p>
        </w:tc>
        <w:tc>
          <w:tcPr>
            <w:tcW w:w="850" w:type="dxa"/>
            <w:shd w:val="clear" w:color="auto" w:fill="92D050"/>
          </w:tcPr>
          <w:p w14:paraId="6FCC74B4" w14:textId="77777777" w:rsidR="00B406B5" w:rsidRDefault="00B406B5">
            <w:pPr>
              <w:pStyle w:val="TableParagraph"/>
              <w:rPr>
                <w:rFonts w:ascii="Times New Roman"/>
              </w:rPr>
            </w:pPr>
          </w:p>
        </w:tc>
        <w:tc>
          <w:tcPr>
            <w:tcW w:w="852" w:type="dxa"/>
          </w:tcPr>
          <w:p w14:paraId="11A6149B" w14:textId="77777777" w:rsidR="00B406B5" w:rsidRDefault="00B406B5">
            <w:pPr>
              <w:pStyle w:val="TableParagraph"/>
              <w:rPr>
                <w:rFonts w:ascii="Times New Roman"/>
              </w:rPr>
            </w:pPr>
          </w:p>
        </w:tc>
      </w:tr>
    </w:tbl>
    <w:p w14:paraId="30843E36" w14:textId="77777777" w:rsidR="00B406B5" w:rsidRDefault="00B406B5">
      <w:pPr>
        <w:pStyle w:val="TableParagraph"/>
        <w:rPr>
          <w:rFonts w:ascii="Times New Roman"/>
        </w:rPr>
        <w:sectPr w:rsidR="00B406B5">
          <w:pgSz w:w="11910" w:h="16840"/>
          <w:pgMar w:top="660" w:right="0" w:bottom="1380" w:left="850" w:header="0" w:footer="1103" w:gutter="0"/>
          <w:cols w:space="720"/>
        </w:sectPr>
      </w:pPr>
    </w:p>
    <w:p w14:paraId="5C536120" w14:textId="77777777" w:rsidR="00B406B5" w:rsidRDefault="003A1105">
      <w:pPr>
        <w:pStyle w:val="Heading2"/>
        <w:spacing w:before="68" w:after="4"/>
        <w:ind w:left="2"/>
        <w:rPr>
          <w:spacing w:val="-4"/>
        </w:rPr>
      </w:pPr>
      <w:r>
        <w:t>Values</w:t>
      </w:r>
      <w:r>
        <w:rPr>
          <w:spacing w:val="-5"/>
        </w:rPr>
        <w:t xml:space="preserve"> </w:t>
      </w:r>
      <w:r>
        <w:t>and</w:t>
      </w:r>
      <w:r>
        <w:rPr>
          <w:spacing w:val="-2"/>
        </w:rPr>
        <w:t xml:space="preserve"> </w:t>
      </w:r>
      <w:r>
        <w:rPr>
          <w:spacing w:val="-4"/>
        </w:rPr>
        <w:t>Ethos</w:t>
      </w:r>
    </w:p>
    <w:p w14:paraId="05C1FBB8" w14:textId="77777777" w:rsidR="005214B3" w:rsidRDefault="005214B3">
      <w:pPr>
        <w:pStyle w:val="Heading2"/>
        <w:spacing w:before="68" w:after="4"/>
        <w:ind w:left="2"/>
      </w:pPr>
    </w:p>
    <w:p w14:paraId="7DE27551" w14:textId="77777777" w:rsidR="005214B3" w:rsidRDefault="00027D32">
      <w:pPr>
        <w:pStyle w:val="Heading2"/>
        <w:spacing w:before="68" w:after="4"/>
        <w:ind w:left="2"/>
      </w:pPr>
      <w:hyperlink r:id="rId52" w:history="1">
        <w:r w:rsidR="005214B3" w:rsidRPr="005214B3">
          <w:rPr>
            <w:rStyle w:val="Hyperlink"/>
          </w:rPr>
          <w:t>CLICK HERE</w:t>
        </w:r>
      </w:hyperlink>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6339C85E" w14:textId="77777777">
        <w:trPr>
          <w:trHeight w:val="251"/>
        </w:trPr>
        <w:tc>
          <w:tcPr>
            <w:tcW w:w="8474" w:type="dxa"/>
            <w:tcBorders>
              <w:top w:val="nil"/>
              <w:left w:val="nil"/>
            </w:tcBorders>
          </w:tcPr>
          <w:p w14:paraId="73BB9C75" w14:textId="77777777" w:rsidR="00B406B5" w:rsidRDefault="00B406B5">
            <w:pPr>
              <w:pStyle w:val="TableParagraph"/>
              <w:rPr>
                <w:rFonts w:ascii="Times New Roman"/>
                <w:sz w:val="18"/>
              </w:rPr>
            </w:pPr>
          </w:p>
        </w:tc>
        <w:tc>
          <w:tcPr>
            <w:tcW w:w="850" w:type="dxa"/>
            <w:shd w:val="clear" w:color="auto" w:fill="B8CCE3"/>
          </w:tcPr>
          <w:p w14:paraId="7F6E3467" w14:textId="77777777" w:rsidR="00B406B5" w:rsidRDefault="003A1105">
            <w:pPr>
              <w:pStyle w:val="TableParagraph"/>
              <w:spacing w:line="232" w:lineRule="exact"/>
              <w:ind w:left="227"/>
              <w:rPr>
                <w:b/>
              </w:rPr>
            </w:pPr>
            <w:r>
              <w:rPr>
                <w:b/>
                <w:spacing w:val="-5"/>
              </w:rPr>
              <w:t>Yes</w:t>
            </w:r>
          </w:p>
        </w:tc>
        <w:tc>
          <w:tcPr>
            <w:tcW w:w="852" w:type="dxa"/>
            <w:shd w:val="clear" w:color="auto" w:fill="B8CCE3"/>
          </w:tcPr>
          <w:p w14:paraId="41DD5605" w14:textId="77777777" w:rsidR="00B406B5" w:rsidRDefault="003A1105">
            <w:pPr>
              <w:pStyle w:val="TableParagraph"/>
              <w:spacing w:line="232" w:lineRule="exact"/>
              <w:ind w:left="278"/>
              <w:rPr>
                <w:b/>
              </w:rPr>
            </w:pPr>
            <w:r>
              <w:rPr>
                <w:b/>
                <w:spacing w:val="-5"/>
              </w:rPr>
              <w:t>No</w:t>
            </w:r>
          </w:p>
        </w:tc>
      </w:tr>
      <w:tr w:rsidR="00B406B5" w14:paraId="3EFAAAB3" w14:textId="77777777" w:rsidTr="005214B3">
        <w:trPr>
          <w:trHeight w:val="760"/>
        </w:trPr>
        <w:tc>
          <w:tcPr>
            <w:tcW w:w="8474" w:type="dxa"/>
          </w:tcPr>
          <w:p w14:paraId="3AC8B416" w14:textId="77777777" w:rsidR="00B406B5" w:rsidRDefault="00B406B5">
            <w:pPr>
              <w:pStyle w:val="TableParagraph"/>
              <w:spacing w:before="1"/>
              <w:rPr>
                <w:b/>
              </w:rPr>
            </w:pPr>
          </w:p>
          <w:p w14:paraId="40B18616" w14:textId="77777777" w:rsidR="00B406B5" w:rsidRDefault="003A1105">
            <w:pPr>
              <w:pStyle w:val="TableParagraph"/>
              <w:ind w:left="108"/>
            </w:pPr>
            <w:r>
              <w:t>Your</w:t>
            </w:r>
            <w:r>
              <w:rPr>
                <w:spacing w:val="-7"/>
              </w:rPr>
              <w:t xml:space="preserve"> </w:t>
            </w:r>
            <w:r>
              <w:t>website</w:t>
            </w:r>
            <w:r>
              <w:rPr>
                <w:spacing w:val="-7"/>
              </w:rPr>
              <w:t xml:space="preserve"> </w:t>
            </w:r>
            <w:r>
              <w:t>should</w:t>
            </w:r>
            <w:r>
              <w:rPr>
                <w:spacing w:val="-4"/>
              </w:rPr>
              <w:t xml:space="preserve"> </w:t>
            </w:r>
            <w:r>
              <w:t>include</w:t>
            </w:r>
            <w:r>
              <w:rPr>
                <w:spacing w:val="-5"/>
              </w:rPr>
              <w:t xml:space="preserve"> </w:t>
            </w:r>
            <w:r>
              <w:t>a</w:t>
            </w:r>
            <w:r>
              <w:rPr>
                <w:spacing w:val="-4"/>
              </w:rPr>
              <w:t xml:space="preserve"> </w:t>
            </w:r>
            <w:r>
              <w:t>statement</w:t>
            </w:r>
            <w:r>
              <w:rPr>
                <w:spacing w:val="-4"/>
              </w:rPr>
              <w:t xml:space="preserve"> </w:t>
            </w:r>
            <w:r>
              <w:t>of</w:t>
            </w:r>
            <w:r>
              <w:rPr>
                <w:spacing w:val="-3"/>
              </w:rPr>
              <w:t xml:space="preserve"> </w:t>
            </w:r>
            <w:r>
              <w:t>your</w:t>
            </w:r>
            <w:r>
              <w:rPr>
                <w:spacing w:val="-6"/>
              </w:rPr>
              <w:t xml:space="preserve"> </w:t>
            </w:r>
            <w:r>
              <w:t>school’s</w:t>
            </w:r>
            <w:r>
              <w:rPr>
                <w:spacing w:val="-4"/>
              </w:rPr>
              <w:t xml:space="preserve"> </w:t>
            </w:r>
            <w:r>
              <w:t>ethos</w:t>
            </w:r>
            <w:r>
              <w:rPr>
                <w:spacing w:val="-7"/>
              </w:rPr>
              <w:t xml:space="preserve"> </w:t>
            </w:r>
            <w:r>
              <w:t>and</w:t>
            </w:r>
            <w:r>
              <w:rPr>
                <w:spacing w:val="-5"/>
              </w:rPr>
              <w:t xml:space="preserve"> </w:t>
            </w:r>
            <w:r>
              <w:rPr>
                <w:spacing w:val="-2"/>
              </w:rPr>
              <w:t>values.</w:t>
            </w:r>
          </w:p>
        </w:tc>
        <w:tc>
          <w:tcPr>
            <w:tcW w:w="850" w:type="dxa"/>
            <w:shd w:val="clear" w:color="auto" w:fill="92D050"/>
          </w:tcPr>
          <w:p w14:paraId="7571C884" w14:textId="77777777" w:rsidR="00B406B5" w:rsidRDefault="00B406B5">
            <w:pPr>
              <w:pStyle w:val="TableParagraph"/>
              <w:rPr>
                <w:rFonts w:ascii="Times New Roman"/>
              </w:rPr>
            </w:pPr>
          </w:p>
        </w:tc>
        <w:tc>
          <w:tcPr>
            <w:tcW w:w="852" w:type="dxa"/>
          </w:tcPr>
          <w:p w14:paraId="29265795" w14:textId="77777777" w:rsidR="00B406B5" w:rsidRDefault="00B406B5">
            <w:pPr>
              <w:pStyle w:val="TableParagraph"/>
              <w:rPr>
                <w:rFonts w:ascii="Times New Roman"/>
              </w:rPr>
            </w:pPr>
          </w:p>
        </w:tc>
      </w:tr>
    </w:tbl>
    <w:p w14:paraId="31735804" w14:textId="77777777" w:rsidR="00B406B5" w:rsidRDefault="00B406B5">
      <w:pPr>
        <w:pStyle w:val="BodyText"/>
        <w:spacing w:before="251"/>
        <w:rPr>
          <w:b/>
          <w:sz w:val="28"/>
        </w:rPr>
      </w:pPr>
    </w:p>
    <w:p w14:paraId="36C1F892" w14:textId="77777777" w:rsidR="00B406B5" w:rsidRDefault="00B406B5">
      <w:pPr>
        <w:pStyle w:val="BodyText"/>
      </w:pPr>
    </w:p>
    <w:p w14:paraId="4A69BEA6" w14:textId="77777777" w:rsidR="00B406B5" w:rsidRDefault="00B406B5">
      <w:pPr>
        <w:pStyle w:val="BodyText"/>
        <w:spacing w:before="25"/>
      </w:pPr>
    </w:p>
    <w:p w14:paraId="55C3B654" w14:textId="77777777" w:rsidR="00B406B5" w:rsidRDefault="003A1105">
      <w:pPr>
        <w:pStyle w:val="Heading2"/>
      </w:pPr>
      <w:r>
        <w:t>School</w:t>
      </w:r>
      <w:r>
        <w:rPr>
          <w:spacing w:val="-8"/>
        </w:rPr>
        <w:t xml:space="preserve"> </w:t>
      </w:r>
      <w:r>
        <w:t>Complaints</w:t>
      </w:r>
      <w:r>
        <w:rPr>
          <w:spacing w:val="-7"/>
        </w:rPr>
        <w:t xml:space="preserve"> </w:t>
      </w:r>
      <w:r>
        <w:rPr>
          <w:spacing w:val="-2"/>
        </w:rPr>
        <w:t>Policy</w:t>
      </w:r>
    </w:p>
    <w:p w14:paraId="50368E0E" w14:textId="77777777" w:rsidR="00B406B5" w:rsidRDefault="00B406B5">
      <w:pPr>
        <w:pStyle w:val="BodyText"/>
        <w:spacing w:before="51" w:after="1"/>
        <w:rPr>
          <w:b/>
          <w:sz w:val="20"/>
        </w:rPr>
      </w:pPr>
    </w:p>
    <w:p w14:paraId="57F48B3F" w14:textId="77777777" w:rsidR="005214B3" w:rsidRDefault="00027D32">
      <w:pPr>
        <w:pStyle w:val="BodyText"/>
        <w:spacing w:before="51" w:after="1"/>
        <w:rPr>
          <w:b/>
          <w:sz w:val="20"/>
        </w:rPr>
      </w:pPr>
      <w:hyperlink r:id="rId53" w:history="1">
        <w:r w:rsidR="005214B3" w:rsidRPr="005214B3">
          <w:rPr>
            <w:rStyle w:val="Hyperlink"/>
            <w:b/>
            <w:sz w:val="20"/>
          </w:rPr>
          <w:t>CLICK HERE</w:t>
        </w:r>
      </w:hyperlink>
      <w:r w:rsidR="005214B3">
        <w:rPr>
          <w:b/>
          <w:sz w:val="20"/>
        </w:rPr>
        <w:t xml:space="preserve"> </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4"/>
        <w:gridCol w:w="850"/>
        <w:gridCol w:w="852"/>
      </w:tblGrid>
      <w:tr w:rsidR="00B406B5" w14:paraId="6BA9879F" w14:textId="77777777">
        <w:trPr>
          <w:trHeight w:val="254"/>
        </w:trPr>
        <w:tc>
          <w:tcPr>
            <w:tcW w:w="8474" w:type="dxa"/>
            <w:tcBorders>
              <w:top w:val="nil"/>
              <w:left w:val="nil"/>
            </w:tcBorders>
          </w:tcPr>
          <w:p w14:paraId="5B8ED9C2" w14:textId="77777777" w:rsidR="00B406B5" w:rsidRDefault="00B406B5">
            <w:pPr>
              <w:pStyle w:val="TableParagraph"/>
              <w:rPr>
                <w:rFonts w:ascii="Times New Roman"/>
                <w:sz w:val="18"/>
              </w:rPr>
            </w:pPr>
          </w:p>
        </w:tc>
        <w:tc>
          <w:tcPr>
            <w:tcW w:w="850" w:type="dxa"/>
            <w:shd w:val="clear" w:color="auto" w:fill="B8CCE3"/>
          </w:tcPr>
          <w:p w14:paraId="1244DA92" w14:textId="77777777" w:rsidR="00B406B5" w:rsidRDefault="003A1105">
            <w:pPr>
              <w:pStyle w:val="TableParagraph"/>
              <w:spacing w:line="234" w:lineRule="exact"/>
              <w:ind w:left="227"/>
              <w:rPr>
                <w:b/>
              </w:rPr>
            </w:pPr>
            <w:r>
              <w:rPr>
                <w:b/>
                <w:spacing w:val="-5"/>
              </w:rPr>
              <w:t>Yes</w:t>
            </w:r>
          </w:p>
        </w:tc>
        <w:tc>
          <w:tcPr>
            <w:tcW w:w="852" w:type="dxa"/>
            <w:shd w:val="clear" w:color="auto" w:fill="B8CCE3"/>
          </w:tcPr>
          <w:p w14:paraId="7681C683" w14:textId="77777777" w:rsidR="00B406B5" w:rsidRDefault="003A1105">
            <w:pPr>
              <w:pStyle w:val="TableParagraph"/>
              <w:spacing w:line="234" w:lineRule="exact"/>
              <w:ind w:left="278"/>
              <w:rPr>
                <w:b/>
              </w:rPr>
            </w:pPr>
            <w:r>
              <w:rPr>
                <w:b/>
                <w:spacing w:val="-5"/>
              </w:rPr>
              <w:t>No</w:t>
            </w:r>
          </w:p>
        </w:tc>
      </w:tr>
      <w:tr w:rsidR="00B406B5" w14:paraId="47E0B781" w14:textId="77777777" w:rsidTr="005214B3">
        <w:trPr>
          <w:trHeight w:val="758"/>
        </w:trPr>
        <w:tc>
          <w:tcPr>
            <w:tcW w:w="8474" w:type="dxa"/>
          </w:tcPr>
          <w:p w14:paraId="61C4DEAA" w14:textId="77777777" w:rsidR="00B406B5" w:rsidRDefault="003A1105">
            <w:pPr>
              <w:pStyle w:val="TableParagraph"/>
              <w:spacing w:before="124"/>
              <w:ind w:left="108"/>
            </w:pPr>
            <w:r>
              <w:t>You</w:t>
            </w:r>
            <w:r>
              <w:rPr>
                <w:spacing w:val="-3"/>
              </w:rPr>
              <w:t xml:space="preserve"> </w:t>
            </w:r>
            <w:r>
              <w:t>must</w:t>
            </w:r>
            <w:r>
              <w:rPr>
                <w:spacing w:val="-2"/>
              </w:rPr>
              <w:t xml:space="preserve"> </w:t>
            </w:r>
            <w:r>
              <w:t>publish</w:t>
            </w:r>
            <w:r>
              <w:rPr>
                <w:spacing w:val="-3"/>
              </w:rPr>
              <w:t xml:space="preserve"> </w:t>
            </w:r>
            <w:r>
              <w:t>details</w:t>
            </w:r>
            <w:r>
              <w:rPr>
                <w:spacing w:val="-5"/>
              </w:rPr>
              <w:t xml:space="preserve"> </w:t>
            </w:r>
            <w:r>
              <w:t>of</w:t>
            </w:r>
            <w:r>
              <w:rPr>
                <w:spacing w:val="-3"/>
              </w:rPr>
              <w:t xml:space="preserve"> </w:t>
            </w:r>
            <w:r>
              <w:t>your</w:t>
            </w:r>
            <w:r>
              <w:rPr>
                <w:spacing w:val="-3"/>
              </w:rPr>
              <w:t xml:space="preserve"> </w:t>
            </w:r>
            <w:r>
              <w:t>school’s</w:t>
            </w:r>
            <w:r>
              <w:rPr>
                <w:spacing w:val="-3"/>
              </w:rPr>
              <w:t xml:space="preserve"> </w:t>
            </w:r>
            <w:r>
              <w:t>complaints</w:t>
            </w:r>
            <w:r>
              <w:rPr>
                <w:spacing w:val="-3"/>
              </w:rPr>
              <w:t xml:space="preserve"> </w:t>
            </w:r>
            <w:r>
              <w:t>policy,</w:t>
            </w:r>
            <w:r>
              <w:rPr>
                <w:spacing w:val="-4"/>
              </w:rPr>
              <w:t xml:space="preserve"> </w:t>
            </w:r>
            <w:r>
              <w:t>which</w:t>
            </w:r>
            <w:r>
              <w:rPr>
                <w:spacing w:val="-5"/>
              </w:rPr>
              <w:t xml:space="preserve"> </w:t>
            </w:r>
            <w:r>
              <w:t>must</w:t>
            </w:r>
            <w:r>
              <w:rPr>
                <w:spacing w:val="-4"/>
              </w:rPr>
              <w:t xml:space="preserve"> </w:t>
            </w:r>
            <w:r>
              <w:t>comply</w:t>
            </w:r>
            <w:r>
              <w:rPr>
                <w:spacing w:val="-3"/>
              </w:rPr>
              <w:t xml:space="preserve"> </w:t>
            </w:r>
            <w:r>
              <w:t xml:space="preserve">with </w:t>
            </w:r>
            <w:hyperlink r:id="rId54">
              <w:r>
                <w:rPr>
                  <w:u w:val="single"/>
                </w:rPr>
                <w:t>Section 29 of the Education Act 2002</w:t>
              </w:r>
            </w:hyperlink>
            <w:r>
              <w:t>.</w:t>
            </w:r>
          </w:p>
        </w:tc>
        <w:tc>
          <w:tcPr>
            <w:tcW w:w="850" w:type="dxa"/>
            <w:shd w:val="clear" w:color="auto" w:fill="92D050"/>
          </w:tcPr>
          <w:p w14:paraId="589EFBFE" w14:textId="77777777" w:rsidR="00B406B5" w:rsidRDefault="00B406B5">
            <w:pPr>
              <w:pStyle w:val="TableParagraph"/>
              <w:rPr>
                <w:rFonts w:ascii="Times New Roman"/>
              </w:rPr>
            </w:pPr>
          </w:p>
        </w:tc>
        <w:tc>
          <w:tcPr>
            <w:tcW w:w="852" w:type="dxa"/>
          </w:tcPr>
          <w:p w14:paraId="6636301D" w14:textId="77777777" w:rsidR="00B406B5" w:rsidRDefault="00B406B5">
            <w:pPr>
              <w:pStyle w:val="TableParagraph"/>
              <w:rPr>
                <w:rFonts w:ascii="Times New Roman"/>
              </w:rPr>
            </w:pPr>
          </w:p>
        </w:tc>
      </w:tr>
      <w:tr w:rsidR="00B406B5" w14:paraId="5D767B7F" w14:textId="77777777" w:rsidTr="005214B3">
        <w:trPr>
          <w:trHeight w:val="760"/>
        </w:trPr>
        <w:tc>
          <w:tcPr>
            <w:tcW w:w="8474" w:type="dxa"/>
          </w:tcPr>
          <w:p w14:paraId="12ECAA14" w14:textId="77777777" w:rsidR="00B406B5" w:rsidRDefault="003A1105">
            <w:pPr>
              <w:pStyle w:val="TableParagraph"/>
              <w:ind w:left="108"/>
            </w:pPr>
            <w:r>
              <w:t>You</w:t>
            </w:r>
            <w:r>
              <w:rPr>
                <w:spacing w:val="-6"/>
              </w:rPr>
              <w:t xml:space="preserve"> </w:t>
            </w:r>
            <w:r>
              <w:t>must</w:t>
            </w:r>
            <w:r>
              <w:rPr>
                <w:spacing w:val="-3"/>
              </w:rPr>
              <w:t xml:space="preserve"> </w:t>
            </w:r>
            <w:r>
              <w:t>also</w:t>
            </w:r>
            <w:r>
              <w:rPr>
                <w:spacing w:val="-8"/>
              </w:rPr>
              <w:t xml:space="preserve"> </w:t>
            </w:r>
            <w:r>
              <w:t>publish</w:t>
            </w:r>
            <w:r>
              <w:rPr>
                <w:spacing w:val="-5"/>
              </w:rPr>
              <w:t xml:space="preserve"> </w:t>
            </w:r>
            <w:r>
              <w:t>the</w:t>
            </w:r>
            <w:r>
              <w:rPr>
                <w:spacing w:val="-6"/>
              </w:rPr>
              <w:t xml:space="preserve"> </w:t>
            </w:r>
            <w:r>
              <w:t>details</w:t>
            </w:r>
            <w:r>
              <w:rPr>
                <w:spacing w:val="-4"/>
              </w:rPr>
              <w:t xml:space="preserve"> </w:t>
            </w:r>
            <w:r>
              <w:t>of</w:t>
            </w:r>
            <w:r>
              <w:rPr>
                <w:spacing w:val="-4"/>
              </w:rPr>
              <w:t xml:space="preserve"> </w:t>
            </w:r>
            <w:r>
              <w:t>any</w:t>
            </w:r>
            <w:r>
              <w:rPr>
                <w:spacing w:val="-7"/>
              </w:rPr>
              <w:t xml:space="preserve"> </w:t>
            </w:r>
            <w:r>
              <w:t>arrangements</w:t>
            </w:r>
            <w:r>
              <w:rPr>
                <w:spacing w:val="-7"/>
              </w:rPr>
              <w:t xml:space="preserve"> </w:t>
            </w:r>
            <w:r>
              <w:t>for</w:t>
            </w:r>
            <w:r>
              <w:rPr>
                <w:spacing w:val="-5"/>
              </w:rPr>
              <w:t xml:space="preserve"> </w:t>
            </w:r>
            <w:r>
              <w:t>handling</w:t>
            </w:r>
            <w:r>
              <w:rPr>
                <w:spacing w:val="-5"/>
              </w:rPr>
              <w:t xml:space="preserve"> </w:t>
            </w:r>
            <w:r>
              <w:t>complaints</w:t>
            </w:r>
            <w:r>
              <w:rPr>
                <w:spacing w:val="-4"/>
              </w:rPr>
              <w:t xml:space="preserve"> from</w:t>
            </w:r>
          </w:p>
          <w:p w14:paraId="1C458F6B" w14:textId="77777777" w:rsidR="00B406B5" w:rsidRDefault="003A1105">
            <w:pPr>
              <w:pStyle w:val="TableParagraph"/>
              <w:spacing w:line="252" w:lineRule="exact"/>
              <w:ind w:left="108"/>
            </w:pPr>
            <w:r>
              <w:t>parents</w:t>
            </w:r>
            <w:r>
              <w:rPr>
                <w:spacing w:val="-5"/>
              </w:rPr>
              <w:t xml:space="preserve"> </w:t>
            </w:r>
            <w:r>
              <w:t>and</w:t>
            </w:r>
            <w:r>
              <w:rPr>
                <w:spacing w:val="-3"/>
              </w:rPr>
              <w:t xml:space="preserve"> </w:t>
            </w:r>
            <w:r>
              <w:t>carers</w:t>
            </w:r>
            <w:r>
              <w:rPr>
                <w:spacing w:val="-2"/>
              </w:rPr>
              <w:t xml:space="preserve"> </w:t>
            </w:r>
            <w:r>
              <w:t>about</w:t>
            </w:r>
            <w:r>
              <w:rPr>
                <w:spacing w:val="-4"/>
              </w:rPr>
              <w:t xml:space="preserve"> </w:t>
            </w:r>
            <w:r>
              <w:t>the</w:t>
            </w:r>
            <w:r>
              <w:rPr>
                <w:spacing w:val="-5"/>
              </w:rPr>
              <w:t xml:space="preserve"> </w:t>
            </w:r>
            <w:r>
              <w:t>support</w:t>
            </w:r>
            <w:r>
              <w:rPr>
                <w:spacing w:val="-4"/>
              </w:rPr>
              <w:t xml:space="preserve"> </w:t>
            </w:r>
            <w:r>
              <w:t>they</w:t>
            </w:r>
            <w:r>
              <w:rPr>
                <w:spacing w:val="-5"/>
              </w:rPr>
              <w:t xml:space="preserve"> </w:t>
            </w:r>
            <w:r>
              <w:t>provide</w:t>
            </w:r>
            <w:r>
              <w:rPr>
                <w:spacing w:val="-5"/>
              </w:rPr>
              <w:t xml:space="preserve"> </w:t>
            </w:r>
            <w:r>
              <w:t>for</w:t>
            </w:r>
            <w:r>
              <w:rPr>
                <w:spacing w:val="-2"/>
              </w:rPr>
              <w:t xml:space="preserve"> </w:t>
            </w:r>
            <w:r>
              <w:t>pupils</w:t>
            </w:r>
            <w:r>
              <w:rPr>
                <w:spacing w:val="-2"/>
              </w:rPr>
              <w:t xml:space="preserve"> </w:t>
            </w:r>
            <w:r>
              <w:t>with</w:t>
            </w:r>
            <w:r>
              <w:rPr>
                <w:spacing w:val="-2"/>
              </w:rPr>
              <w:t xml:space="preserve"> </w:t>
            </w:r>
            <w:r>
              <w:t>special</w:t>
            </w:r>
            <w:r>
              <w:rPr>
                <w:spacing w:val="-4"/>
              </w:rPr>
              <w:t xml:space="preserve"> </w:t>
            </w:r>
            <w:r>
              <w:t xml:space="preserve">educational needs (SEN). They must do this as part of their </w:t>
            </w:r>
            <w:hyperlink r:id="rId55" w:anchor="special-educational-needs">
              <w:r>
                <w:rPr>
                  <w:color w:val="0000FF"/>
                  <w:u w:val="single" w:color="0000FF"/>
                </w:rPr>
                <w:t>SEN information report</w:t>
              </w:r>
            </w:hyperlink>
            <w:r>
              <w:t>.</w:t>
            </w:r>
          </w:p>
        </w:tc>
        <w:tc>
          <w:tcPr>
            <w:tcW w:w="850" w:type="dxa"/>
            <w:shd w:val="clear" w:color="auto" w:fill="92D050"/>
          </w:tcPr>
          <w:p w14:paraId="339BC0A8" w14:textId="77777777" w:rsidR="00B406B5" w:rsidRDefault="00B406B5">
            <w:pPr>
              <w:pStyle w:val="TableParagraph"/>
              <w:rPr>
                <w:rFonts w:ascii="Times New Roman"/>
              </w:rPr>
            </w:pPr>
          </w:p>
        </w:tc>
        <w:tc>
          <w:tcPr>
            <w:tcW w:w="852" w:type="dxa"/>
          </w:tcPr>
          <w:p w14:paraId="793ABD20" w14:textId="77777777" w:rsidR="00B406B5" w:rsidRDefault="00B406B5">
            <w:pPr>
              <w:pStyle w:val="TableParagraph"/>
              <w:rPr>
                <w:rFonts w:ascii="Times New Roman"/>
              </w:rPr>
            </w:pPr>
          </w:p>
        </w:tc>
      </w:tr>
    </w:tbl>
    <w:p w14:paraId="256C8F2E" w14:textId="77777777" w:rsidR="00B406B5" w:rsidRDefault="00B406B5">
      <w:pPr>
        <w:pStyle w:val="BodyText"/>
        <w:spacing w:before="252"/>
        <w:rPr>
          <w:b/>
          <w:sz w:val="28"/>
        </w:rPr>
      </w:pPr>
    </w:p>
    <w:p w14:paraId="50BD9B98" w14:textId="77777777" w:rsidR="00B406B5" w:rsidRDefault="003A1105">
      <w:pPr>
        <w:pStyle w:val="Heading3"/>
      </w:pPr>
      <w:r>
        <w:t>Requests</w:t>
      </w:r>
      <w:r>
        <w:rPr>
          <w:spacing w:val="-4"/>
        </w:rPr>
        <w:t xml:space="preserve"> </w:t>
      </w:r>
      <w:r>
        <w:t>for</w:t>
      </w:r>
      <w:r>
        <w:rPr>
          <w:spacing w:val="-4"/>
        </w:rPr>
        <w:t xml:space="preserve"> </w:t>
      </w:r>
      <w:r>
        <w:rPr>
          <w:spacing w:val="-2"/>
        </w:rPr>
        <w:t>copies</w:t>
      </w:r>
    </w:p>
    <w:p w14:paraId="150705CA" w14:textId="77777777" w:rsidR="00B406B5" w:rsidRDefault="00B406B5">
      <w:pPr>
        <w:pStyle w:val="BodyText"/>
        <w:rPr>
          <w:b/>
        </w:rPr>
      </w:pPr>
    </w:p>
    <w:p w14:paraId="4975DB9E" w14:textId="77777777" w:rsidR="00B406B5" w:rsidRDefault="003A1105">
      <w:pPr>
        <w:pStyle w:val="BodyText"/>
        <w:ind w:left="143" w:right="1013"/>
      </w:pPr>
      <w:r>
        <w:t>If</w:t>
      </w:r>
      <w:r>
        <w:rPr>
          <w:spacing w:val="-3"/>
        </w:rPr>
        <w:t xml:space="preserve"> </w:t>
      </w:r>
      <w:r>
        <w:t>a</w:t>
      </w:r>
      <w:r>
        <w:rPr>
          <w:spacing w:val="-2"/>
        </w:rPr>
        <w:t xml:space="preserve"> </w:t>
      </w:r>
      <w:r>
        <w:t>parent</w:t>
      </w:r>
      <w:r>
        <w:rPr>
          <w:spacing w:val="-3"/>
        </w:rPr>
        <w:t xml:space="preserve"> </w:t>
      </w:r>
      <w:r>
        <w:t>requests,</w:t>
      </w:r>
      <w:r>
        <w:rPr>
          <w:spacing w:val="-3"/>
        </w:rPr>
        <w:t xml:space="preserve"> </w:t>
      </w:r>
      <w:r>
        <w:t>you</w:t>
      </w:r>
      <w:r>
        <w:rPr>
          <w:spacing w:val="-4"/>
        </w:rPr>
        <w:t xml:space="preserve"> </w:t>
      </w:r>
      <w:r>
        <w:t>must provide</w:t>
      </w:r>
      <w:r>
        <w:rPr>
          <w:spacing w:val="-2"/>
        </w:rPr>
        <w:t xml:space="preserve"> </w:t>
      </w:r>
      <w:r>
        <w:t>this free of charge. Schools that do not have their own website must publish this information on an alternative website and provide parents and carers with a link to it.</w:t>
      </w:r>
    </w:p>
    <w:p w14:paraId="49770FF1" w14:textId="77777777" w:rsidR="00CD3A10" w:rsidRDefault="00CD3A10">
      <w:pPr>
        <w:pStyle w:val="BodyText"/>
        <w:ind w:left="143" w:right="1013"/>
      </w:pPr>
    </w:p>
    <w:p w14:paraId="77AB7EB1" w14:textId="77777777" w:rsidR="00CD3A10" w:rsidRPr="00494834" w:rsidRDefault="00CD3A10" w:rsidP="00CD3A10">
      <w:pPr>
        <w:pStyle w:val="BodyText"/>
        <w:ind w:left="143" w:right="1013"/>
        <w:jc w:val="center"/>
        <w:rPr>
          <w:b/>
          <w:color w:val="00B0F0"/>
        </w:rPr>
      </w:pPr>
      <w:r w:rsidRPr="00494834">
        <w:rPr>
          <w:b/>
          <w:color w:val="00B0F0"/>
        </w:rPr>
        <w:t>Bottom of home page</w:t>
      </w:r>
      <w:r w:rsidR="00494834" w:rsidRPr="00494834">
        <w:rPr>
          <w:b/>
          <w:color w:val="00B0F0"/>
        </w:rPr>
        <w:t xml:space="preserve"> </w:t>
      </w:r>
    </w:p>
    <w:p w14:paraId="09284CF5" w14:textId="77777777" w:rsidR="00B406B5" w:rsidRDefault="00B406B5">
      <w:pPr>
        <w:pStyle w:val="BodyText"/>
        <w:spacing w:before="1"/>
      </w:pPr>
    </w:p>
    <w:p w14:paraId="6A1D01D5" w14:textId="77777777" w:rsidR="003A1105" w:rsidRDefault="003A1105" w:rsidP="00494834">
      <w:pPr>
        <w:pStyle w:val="BodyText"/>
        <w:ind w:left="143" w:right="1013"/>
      </w:pPr>
      <w:r>
        <w:t>Further guidance</w:t>
      </w:r>
      <w:r>
        <w:rPr>
          <w:spacing w:val="-2"/>
        </w:rPr>
        <w:t xml:space="preserve"> </w:t>
      </w:r>
      <w:r>
        <w:t>about</w:t>
      </w:r>
      <w:r>
        <w:rPr>
          <w:spacing w:val="-2"/>
        </w:rPr>
        <w:t xml:space="preserve"> </w:t>
      </w:r>
      <w:r>
        <w:t>the</w:t>
      </w:r>
      <w:r>
        <w:rPr>
          <w:spacing w:val="-2"/>
        </w:rPr>
        <w:t xml:space="preserve"> </w:t>
      </w:r>
      <w:r>
        <w:t>information</w:t>
      </w:r>
      <w:r>
        <w:rPr>
          <w:spacing w:val="-4"/>
        </w:rPr>
        <w:t xml:space="preserve"> </w:t>
      </w:r>
      <w:r>
        <w:t>that</w:t>
      </w:r>
      <w:r>
        <w:rPr>
          <w:spacing w:val="-2"/>
        </w:rPr>
        <w:t xml:space="preserve"> </w:t>
      </w:r>
      <w:r>
        <w:t>must</w:t>
      </w:r>
      <w:r>
        <w:rPr>
          <w:spacing w:val="-3"/>
        </w:rPr>
        <w:t xml:space="preserve"> </w:t>
      </w:r>
      <w:r>
        <w:t>be</w:t>
      </w:r>
      <w:r>
        <w:rPr>
          <w:spacing w:val="-2"/>
        </w:rPr>
        <w:t xml:space="preserve"> </w:t>
      </w:r>
      <w:r>
        <w:t>published</w:t>
      </w:r>
      <w:r>
        <w:rPr>
          <w:spacing w:val="-2"/>
        </w:rPr>
        <w:t xml:space="preserve"> </w:t>
      </w:r>
      <w:r>
        <w:t>on</w:t>
      </w:r>
      <w:r>
        <w:rPr>
          <w:spacing w:val="-2"/>
        </w:rPr>
        <w:t xml:space="preserve"> </w:t>
      </w:r>
      <w:r>
        <w:t>your</w:t>
      </w:r>
      <w:r>
        <w:rPr>
          <w:spacing w:val="-3"/>
        </w:rPr>
        <w:t xml:space="preserve"> </w:t>
      </w:r>
      <w:proofErr w:type="gramStart"/>
      <w:r>
        <w:t>schools</w:t>
      </w:r>
      <w:proofErr w:type="gramEnd"/>
      <w:r>
        <w:rPr>
          <w:spacing w:val="-1"/>
        </w:rPr>
        <w:t xml:space="preserve"> </w:t>
      </w:r>
      <w:r>
        <w:t>website</w:t>
      </w:r>
      <w:r>
        <w:rPr>
          <w:spacing w:val="-2"/>
        </w:rPr>
        <w:t xml:space="preserve"> </w:t>
      </w:r>
      <w:r>
        <w:t>can</w:t>
      </w:r>
      <w:r>
        <w:rPr>
          <w:spacing w:val="-4"/>
        </w:rPr>
        <w:t xml:space="preserve"> </w:t>
      </w:r>
      <w:r>
        <w:t>be</w:t>
      </w:r>
      <w:r>
        <w:rPr>
          <w:spacing w:val="-4"/>
        </w:rPr>
        <w:t xml:space="preserve"> </w:t>
      </w:r>
      <w:r>
        <w:t xml:space="preserve">found at </w:t>
      </w:r>
    </w:p>
    <w:sectPr w:rsidR="003A1105">
      <w:type w:val="continuous"/>
      <w:pgSz w:w="11910" w:h="16840"/>
      <w:pgMar w:top="660" w:right="0" w:bottom="1300" w:left="85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D3B39" w14:textId="77777777" w:rsidR="006E685E" w:rsidRDefault="006E685E">
      <w:r>
        <w:separator/>
      </w:r>
    </w:p>
  </w:endnote>
  <w:endnote w:type="continuationSeparator" w:id="0">
    <w:p w14:paraId="0259D2D5" w14:textId="77777777" w:rsidR="006E685E" w:rsidRDefault="006E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FEC44" w14:textId="77777777" w:rsidR="006E685E" w:rsidRDefault="006E685E">
    <w:pPr>
      <w:pStyle w:val="BodyText"/>
      <w:spacing w:line="14" w:lineRule="auto"/>
      <w:rPr>
        <w:sz w:val="20"/>
      </w:rPr>
    </w:pPr>
    <w:r>
      <w:rPr>
        <w:noProof/>
        <w:sz w:val="20"/>
      </w:rPr>
      <mc:AlternateContent>
        <mc:Choice Requires="wpg">
          <w:drawing>
            <wp:anchor distT="0" distB="0" distL="0" distR="0" simplePos="0" relativeHeight="486689280" behindDoc="1" locked="0" layoutInCell="1" allowOverlap="1" wp14:anchorId="7D55C7F8" wp14:editId="5EE572BF">
              <wp:simplePos x="0" y="0"/>
              <wp:positionH relativeFrom="page">
                <wp:posOffset>114300</wp:posOffset>
              </wp:positionH>
              <wp:positionV relativeFrom="page">
                <wp:posOffset>9977043</wp:posOffset>
              </wp:positionV>
              <wp:extent cx="7334250" cy="5530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553085"/>
                        <a:chOff x="0" y="0"/>
                        <a:chExt cx="7334250" cy="553085"/>
                      </a:xfrm>
                    </wpg:grpSpPr>
                    <pic:pic xmlns:pic="http://schemas.openxmlformats.org/drawingml/2006/picture">
                      <pic:nvPicPr>
                        <pic:cNvPr id="2" name="Image 2"/>
                        <pic:cNvPicPr/>
                      </pic:nvPicPr>
                      <pic:blipFill>
                        <a:blip r:embed="rId1" cstate="print"/>
                        <a:stretch>
                          <a:fillRect/>
                        </a:stretch>
                      </pic:blipFill>
                      <pic:spPr>
                        <a:xfrm>
                          <a:off x="0" y="481050"/>
                          <a:ext cx="7334250" cy="71755"/>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97155" y="0"/>
                          <a:ext cx="3255010" cy="48577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434B7F2" id="Group 1" o:spid="_x0000_s1026" style="position:absolute;margin-left:9pt;margin-top:785.6pt;width:577.5pt;height:43.55pt;z-index:-16627200;mso-wrap-distance-left:0;mso-wrap-distance-right:0;mso-position-horizontal-relative:page;mso-position-vertical-relative:page" coordsize="73342,55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4810;width:73342;height: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">
                <v:imagedata r:id="rId3" o:title=""/>
              </v:shape>
              <v:shape id="Image 3" o:spid="_x0000_s1028" type="#_x0000_t75" style="position:absolute;left:971;width:32550;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">
                <v:imagedata r:id="rId4" o:title=""/>
              </v:shape>
              <w10:wrap anchorx="page" anchory="page"/>
            </v:group>
          </w:pict>
        </mc:Fallback>
      </mc:AlternateContent>
    </w:r>
    <w:r>
      <w:rPr>
        <w:noProof/>
        <w:sz w:val="20"/>
      </w:rPr>
      <w:drawing>
        <wp:anchor distT="0" distB="0" distL="0" distR="0" simplePos="0" relativeHeight="486689792" behindDoc="1" locked="0" layoutInCell="1" allowOverlap="1" wp14:anchorId="236FFAC1" wp14:editId="19F39123">
          <wp:simplePos x="0" y="0"/>
          <wp:positionH relativeFrom="page">
            <wp:posOffset>6059804</wp:posOffset>
          </wp:positionH>
          <wp:positionV relativeFrom="page">
            <wp:posOffset>9814483</wp:posOffset>
          </wp:positionV>
          <wp:extent cx="1212215" cy="566420"/>
          <wp:effectExtent l="0" t="0" r="0" b="0"/>
          <wp:wrapNone/>
          <wp:docPr id="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212215" cy="566420"/>
                  </a:xfrm>
                  <a:prstGeom prst="rect">
                    <a:avLst/>
                  </a:prstGeom>
                </pic:spPr>
              </pic:pic>
            </a:graphicData>
          </a:graphic>
        </wp:anchor>
      </w:drawing>
    </w:r>
    <w:r>
      <w:rPr>
        <w:noProof/>
        <w:sz w:val="20"/>
      </w:rPr>
      <mc:AlternateContent>
        <mc:Choice Requires="wps">
          <w:drawing>
            <wp:anchor distT="0" distB="0" distL="0" distR="0" simplePos="0" relativeHeight="486690304" behindDoc="1" locked="0" layoutInCell="1" allowOverlap="1" wp14:anchorId="3013A915" wp14:editId="7D4A5B66">
              <wp:simplePos x="0" y="0"/>
              <wp:positionH relativeFrom="page">
                <wp:posOffset>3697604</wp:posOffset>
              </wp:positionH>
              <wp:positionV relativeFrom="page">
                <wp:posOffset>9917683</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8A150EA" w14:textId="77777777" w:rsidR="006E685E" w:rsidRDefault="006E685E">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13A915" id="_x0000_t202" coordsize="21600,21600" o:spt="202" path="m,l,21600r21600,l21600,xe">
              <v:stroke joinstyle="miter"/>
              <v:path gradientshapeok="t" o:connecttype="rect"/>
            </v:shapetype>
            <v:shape id="Textbox 5" o:spid="_x0000_s1026" type="#_x0000_t202" style="position:absolute;margin-left:291.15pt;margin-top:780.9pt;width:13.3pt;height:13.05pt;z-index:-1662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" filled="f" stroked="f">
              <v:textbox inset="0,0,0,0">
                <w:txbxContent>
                  <w:p w14:paraId="28A150EA" w14:textId="77777777" w:rsidR="006E685E" w:rsidRDefault="006E685E">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0CD1B" w14:textId="77777777" w:rsidR="006E685E" w:rsidRDefault="006E685E">
      <w:r>
        <w:separator/>
      </w:r>
    </w:p>
  </w:footnote>
  <w:footnote w:type="continuationSeparator" w:id="0">
    <w:p w14:paraId="341960E2" w14:textId="77777777" w:rsidR="006E685E" w:rsidRDefault="006E6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C51B4"/>
    <w:multiLevelType w:val="hybridMultilevel"/>
    <w:tmpl w:val="68EE041E"/>
    <w:lvl w:ilvl="0" w:tplc="30DCCDBA">
      <w:numFmt w:val="bullet"/>
      <w:lvlText w:val=""/>
      <w:lvlJc w:val="left"/>
      <w:pPr>
        <w:ind w:left="571" w:hanging="361"/>
      </w:pPr>
      <w:rPr>
        <w:rFonts w:ascii="Symbol" w:eastAsia="Symbol" w:hAnsi="Symbol" w:cs="Symbol" w:hint="default"/>
        <w:b w:val="0"/>
        <w:bCs w:val="0"/>
        <w:i w:val="0"/>
        <w:iCs w:val="0"/>
        <w:spacing w:val="0"/>
        <w:w w:val="99"/>
        <w:sz w:val="20"/>
        <w:szCs w:val="20"/>
        <w:lang w:val="en-US" w:eastAsia="en-US" w:bidi="ar-SA"/>
      </w:rPr>
    </w:lvl>
    <w:lvl w:ilvl="1" w:tplc="FD04122A">
      <w:numFmt w:val="bullet"/>
      <w:lvlText w:val=""/>
      <w:lvlJc w:val="left"/>
      <w:pPr>
        <w:ind w:left="1137" w:hanging="360"/>
      </w:pPr>
      <w:rPr>
        <w:rFonts w:ascii="Symbol" w:eastAsia="Symbol" w:hAnsi="Symbol" w:cs="Symbol" w:hint="default"/>
        <w:b w:val="0"/>
        <w:bCs w:val="0"/>
        <w:i w:val="0"/>
        <w:iCs w:val="0"/>
        <w:spacing w:val="0"/>
        <w:w w:val="99"/>
        <w:sz w:val="20"/>
        <w:szCs w:val="20"/>
        <w:lang w:val="en-US" w:eastAsia="en-US" w:bidi="ar-SA"/>
      </w:rPr>
    </w:lvl>
    <w:lvl w:ilvl="2" w:tplc="1FA0AC10">
      <w:numFmt w:val="bullet"/>
      <w:lvlText w:val=""/>
      <w:lvlJc w:val="left"/>
      <w:pPr>
        <w:ind w:left="1562" w:hanging="360"/>
      </w:pPr>
      <w:rPr>
        <w:rFonts w:ascii="Symbol" w:eastAsia="Symbol" w:hAnsi="Symbol" w:cs="Symbol" w:hint="default"/>
        <w:b w:val="0"/>
        <w:bCs w:val="0"/>
        <w:i w:val="0"/>
        <w:iCs w:val="0"/>
        <w:spacing w:val="0"/>
        <w:w w:val="99"/>
        <w:sz w:val="20"/>
        <w:szCs w:val="20"/>
        <w:lang w:val="en-US" w:eastAsia="en-US" w:bidi="ar-SA"/>
      </w:rPr>
    </w:lvl>
    <w:lvl w:ilvl="3" w:tplc="7FAAFC20">
      <w:numFmt w:val="bullet"/>
      <w:lvlText w:val="•"/>
      <w:lvlJc w:val="left"/>
      <w:pPr>
        <w:ind w:left="2747" w:hanging="360"/>
      </w:pPr>
      <w:rPr>
        <w:rFonts w:hint="default"/>
        <w:lang w:val="en-US" w:eastAsia="en-US" w:bidi="ar-SA"/>
      </w:rPr>
    </w:lvl>
    <w:lvl w:ilvl="4" w:tplc="FE3E134C">
      <w:numFmt w:val="bullet"/>
      <w:lvlText w:val="•"/>
      <w:lvlJc w:val="left"/>
      <w:pPr>
        <w:ind w:left="3934" w:hanging="360"/>
      </w:pPr>
      <w:rPr>
        <w:rFonts w:hint="default"/>
        <w:lang w:val="en-US" w:eastAsia="en-US" w:bidi="ar-SA"/>
      </w:rPr>
    </w:lvl>
    <w:lvl w:ilvl="5" w:tplc="C234EBE4">
      <w:numFmt w:val="bullet"/>
      <w:lvlText w:val="•"/>
      <w:lvlJc w:val="left"/>
      <w:pPr>
        <w:ind w:left="5121" w:hanging="360"/>
      </w:pPr>
      <w:rPr>
        <w:rFonts w:hint="default"/>
        <w:lang w:val="en-US" w:eastAsia="en-US" w:bidi="ar-SA"/>
      </w:rPr>
    </w:lvl>
    <w:lvl w:ilvl="6" w:tplc="4A5ABC5A">
      <w:numFmt w:val="bullet"/>
      <w:lvlText w:val="•"/>
      <w:lvlJc w:val="left"/>
      <w:pPr>
        <w:ind w:left="6308" w:hanging="360"/>
      </w:pPr>
      <w:rPr>
        <w:rFonts w:hint="default"/>
        <w:lang w:val="en-US" w:eastAsia="en-US" w:bidi="ar-SA"/>
      </w:rPr>
    </w:lvl>
    <w:lvl w:ilvl="7" w:tplc="4E72F66A">
      <w:numFmt w:val="bullet"/>
      <w:lvlText w:val="•"/>
      <w:lvlJc w:val="left"/>
      <w:pPr>
        <w:ind w:left="7495" w:hanging="360"/>
      </w:pPr>
      <w:rPr>
        <w:rFonts w:hint="default"/>
        <w:lang w:val="en-US" w:eastAsia="en-US" w:bidi="ar-SA"/>
      </w:rPr>
    </w:lvl>
    <w:lvl w:ilvl="8" w:tplc="0122ED14">
      <w:numFmt w:val="bullet"/>
      <w:lvlText w:val="•"/>
      <w:lvlJc w:val="left"/>
      <w:pPr>
        <w:ind w:left="8682" w:hanging="360"/>
      </w:pPr>
      <w:rPr>
        <w:rFonts w:hint="default"/>
        <w:lang w:val="en-US" w:eastAsia="en-US" w:bidi="ar-SA"/>
      </w:rPr>
    </w:lvl>
  </w:abstractNum>
  <w:abstractNum w:abstractNumId="1" w15:restartNumberingAfterBreak="0">
    <w:nsid w:val="23605607"/>
    <w:multiLevelType w:val="hybridMultilevel"/>
    <w:tmpl w:val="1AB0373A"/>
    <w:lvl w:ilvl="0" w:tplc="214E2144">
      <w:numFmt w:val="bullet"/>
      <w:lvlText w:val=""/>
      <w:lvlJc w:val="left"/>
      <w:pPr>
        <w:ind w:left="828" w:hanging="360"/>
      </w:pPr>
      <w:rPr>
        <w:rFonts w:ascii="Symbol" w:eastAsia="Symbol" w:hAnsi="Symbol" w:cs="Symbol" w:hint="default"/>
        <w:b w:val="0"/>
        <w:bCs w:val="0"/>
        <w:i w:val="0"/>
        <w:iCs w:val="0"/>
        <w:color w:val="FF0000"/>
        <w:spacing w:val="0"/>
        <w:w w:val="99"/>
        <w:sz w:val="20"/>
        <w:szCs w:val="20"/>
        <w:lang w:val="en-US" w:eastAsia="en-US" w:bidi="ar-SA"/>
      </w:rPr>
    </w:lvl>
    <w:lvl w:ilvl="1" w:tplc="73701AE2">
      <w:numFmt w:val="bullet"/>
      <w:lvlText w:val="•"/>
      <w:lvlJc w:val="left"/>
      <w:pPr>
        <w:ind w:left="1584" w:hanging="360"/>
      </w:pPr>
      <w:rPr>
        <w:rFonts w:hint="default"/>
        <w:lang w:val="en-US" w:eastAsia="en-US" w:bidi="ar-SA"/>
      </w:rPr>
    </w:lvl>
    <w:lvl w:ilvl="2" w:tplc="AB2C55D0">
      <w:numFmt w:val="bullet"/>
      <w:lvlText w:val="•"/>
      <w:lvlJc w:val="left"/>
      <w:pPr>
        <w:ind w:left="2348" w:hanging="360"/>
      </w:pPr>
      <w:rPr>
        <w:rFonts w:hint="default"/>
        <w:lang w:val="en-US" w:eastAsia="en-US" w:bidi="ar-SA"/>
      </w:rPr>
    </w:lvl>
    <w:lvl w:ilvl="3" w:tplc="96D4A93C">
      <w:numFmt w:val="bullet"/>
      <w:lvlText w:val="•"/>
      <w:lvlJc w:val="left"/>
      <w:pPr>
        <w:ind w:left="3113" w:hanging="360"/>
      </w:pPr>
      <w:rPr>
        <w:rFonts w:hint="default"/>
        <w:lang w:val="en-US" w:eastAsia="en-US" w:bidi="ar-SA"/>
      </w:rPr>
    </w:lvl>
    <w:lvl w:ilvl="4" w:tplc="02FCD5E0">
      <w:numFmt w:val="bullet"/>
      <w:lvlText w:val="•"/>
      <w:lvlJc w:val="left"/>
      <w:pPr>
        <w:ind w:left="3877" w:hanging="360"/>
      </w:pPr>
      <w:rPr>
        <w:rFonts w:hint="default"/>
        <w:lang w:val="en-US" w:eastAsia="en-US" w:bidi="ar-SA"/>
      </w:rPr>
    </w:lvl>
    <w:lvl w:ilvl="5" w:tplc="8C646704">
      <w:numFmt w:val="bullet"/>
      <w:lvlText w:val="•"/>
      <w:lvlJc w:val="left"/>
      <w:pPr>
        <w:ind w:left="4642" w:hanging="360"/>
      </w:pPr>
      <w:rPr>
        <w:rFonts w:hint="default"/>
        <w:lang w:val="en-US" w:eastAsia="en-US" w:bidi="ar-SA"/>
      </w:rPr>
    </w:lvl>
    <w:lvl w:ilvl="6" w:tplc="5A1C47B2">
      <w:numFmt w:val="bullet"/>
      <w:lvlText w:val="•"/>
      <w:lvlJc w:val="left"/>
      <w:pPr>
        <w:ind w:left="5406" w:hanging="360"/>
      </w:pPr>
      <w:rPr>
        <w:rFonts w:hint="default"/>
        <w:lang w:val="en-US" w:eastAsia="en-US" w:bidi="ar-SA"/>
      </w:rPr>
    </w:lvl>
    <w:lvl w:ilvl="7" w:tplc="E13C3F02">
      <w:numFmt w:val="bullet"/>
      <w:lvlText w:val="•"/>
      <w:lvlJc w:val="left"/>
      <w:pPr>
        <w:ind w:left="6170" w:hanging="360"/>
      </w:pPr>
      <w:rPr>
        <w:rFonts w:hint="default"/>
        <w:lang w:val="en-US" w:eastAsia="en-US" w:bidi="ar-SA"/>
      </w:rPr>
    </w:lvl>
    <w:lvl w:ilvl="8" w:tplc="BC0488BA">
      <w:numFmt w:val="bullet"/>
      <w:lvlText w:val="•"/>
      <w:lvlJc w:val="left"/>
      <w:pPr>
        <w:ind w:left="6935" w:hanging="360"/>
      </w:pPr>
      <w:rPr>
        <w:rFonts w:hint="default"/>
        <w:lang w:val="en-US" w:eastAsia="en-US" w:bidi="ar-SA"/>
      </w:rPr>
    </w:lvl>
  </w:abstractNum>
  <w:abstractNum w:abstractNumId="2" w15:restartNumberingAfterBreak="0">
    <w:nsid w:val="6F9F7B15"/>
    <w:multiLevelType w:val="hybridMultilevel"/>
    <w:tmpl w:val="46DCBFE2"/>
    <w:lvl w:ilvl="0" w:tplc="DC809E82">
      <w:numFmt w:val="bullet"/>
      <w:lvlText w:val=""/>
      <w:lvlJc w:val="left"/>
      <w:pPr>
        <w:ind w:left="828" w:hanging="360"/>
      </w:pPr>
      <w:rPr>
        <w:rFonts w:ascii="Symbol" w:eastAsia="Symbol" w:hAnsi="Symbol" w:cs="Symbol" w:hint="default"/>
        <w:spacing w:val="0"/>
        <w:w w:val="99"/>
        <w:lang w:val="en-US" w:eastAsia="en-US" w:bidi="ar-SA"/>
      </w:rPr>
    </w:lvl>
    <w:lvl w:ilvl="1" w:tplc="75B0463A">
      <w:numFmt w:val="bullet"/>
      <w:lvlText w:val="•"/>
      <w:lvlJc w:val="left"/>
      <w:pPr>
        <w:ind w:left="1584" w:hanging="360"/>
      </w:pPr>
      <w:rPr>
        <w:rFonts w:hint="default"/>
        <w:lang w:val="en-US" w:eastAsia="en-US" w:bidi="ar-SA"/>
      </w:rPr>
    </w:lvl>
    <w:lvl w:ilvl="2" w:tplc="B3846CE8">
      <w:numFmt w:val="bullet"/>
      <w:lvlText w:val="•"/>
      <w:lvlJc w:val="left"/>
      <w:pPr>
        <w:ind w:left="2348" w:hanging="360"/>
      </w:pPr>
      <w:rPr>
        <w:rFonts w:hint="default"/>
        <w:lang w:val="en-US" w:eastAsia="en-US" w:bidi="ar-SA"/>
      </w:rPr>
    </w:lvl>
    <w:lvl w:ilvl="3" w:tplc="8F285484">
      <w:numFmt w:val="bullet"/>
      <w:lvlText w:val="•"/>
      <w:lvlJc w:val="left"/>
      <w:pPr>
        <w:ind w:left="3113" w:hanging="360"/>
      </w:pPr>
      <w:rPr>
        <w:rFonts w:hint="default"/>
        <w:lang w:val="en-US" w:eastAsia="en-US" w:bidi="ar-SA"/>
      </w:rPr>
    </w:lvl>
    <w:lvl w:ilvl="4" w:tplc="C4AA6228">
      <w:numFmt w:val="bullet"/>
      <w:lvlText w:val="•"/>
      <w:lvlJc w:val="left"/>
      <w:pPr>
        <w:ind w:left="3877" w:hanging="360"/>
      </w:pPr>
      <w:rPr>
        <w:rFonts w:hint="default"/>
        <w:lang w:val="en-US" w:eastAsia="en-US" w:bidi="ar-SA"/>
      </w:rPr>
    </w:lvl>
    <w:lvl w:ilvl="5" w:tplc="F00CA90C">
      <w:numFmt w:val="bullet"/>
      <w:lvlText w:val="•"/>
      <w:lvlJc w:val="left"/>
      <w:pPr>
        <w:ind w:left="4642" w:hanging="360"/>
      </w:pPr>
      <w:rPr>
        <w:rFonts w:hint="default"/>
        <w:lang w:val="en-US" w:eastAsia="en-US" w:bidi="ar-SA"/>
      </w:rPr>
    </w:lvl>
    <w:lvl w:ilvl="6" w:tplc="BCDAAE7A">
      <w:numFmt w:val="bullet"/>
      <w:lvlText w:val="•"/>
      <w:lvlJc w:val="left"/>
      <w:pPr>
        <w:ind w:left="5406" w:hanging="360"/>
      </w:pPr>
      <w:rPr>
        <w:rFonts w:hint="default"/>
        <w:lang w:val="en-US" w:eastAsia="en-US" w:bidi="ar-SA"/>
      </w:rPr>
    </w:lvl>
    <w:lvl w:ilvl="7" w:tplc="2D7C321A">
      <w:numFmt w:val="bullet"/>
      <w:lvlText w:val="•"/>
      <w:lvlJc w:val="left"/>
      <w:pPr>
        <w:ind w:left="6170" w:hanging="360"/>
      </w:pPr>
      <w:rPr>
        <w:rFonts w:hint="default"/>
        <w:lang w:val="en-US" w:eastAsia="en-US" w:bidi="ar-SA"/>
      </w:rPr>
    </w:lvl>
    <w:lvl w:ilvl="8" w:tplc="94388BBC">
      <w:numFmt w:val="bullet"/>
      <w:lvlText w:val="•"/>
      <w:lvlJc w:val="left"/>
      <w:pPr>
        <w:ind w:left="6935"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B5"/>
    <w:rsid w:val="00027D32"/>
    <w:rsid w:val="00360E62"/>
    <w:rsid w:val="003A1105"/>
    <w:rsid w:val="003E4A63"/>
    <w:rsid w:val="004362ED"/>
    <w:rsid w:val="00494834"/>
    <w:rsid w:val="005214B3"/>
    <w:rsid w:val="006273D1"/>
    <w:rsid w:val="00662052"/>
    <w:rsid w:val="006E685E"/>
    <w:rsid w:val="007D1879"/>
    <w:rsid w:val="007D412D"/>
    <w:rsid w:val="007D58A7"/>
    <w:rsid w:val="009E54B5"/>
    <w:rsid w:val="00A225B6"/>
    <w:rsid w:val="00A76417"/>
    <w:rsid w:val="00B406B5"/>
    <w:rsid w:val="00C73DAB"/>
    <w:rsid w:val="00CD3A10"/>
    <w:rsid w:val="00E86550"/>
    <w:rsid w:val="00EF7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C8A0"/>
  <w15:docId w15:val="{3952F872-6226-443E-AC31-C5C618E4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outlineLvl w:val="0"/>
    </w:pPr>
    <w:rPr>
      <w:rFonts w:ascii="Calibri" w:eastAsia="Calibri" w:hAnsi="Calibri" w:cs="Calibri"/>
      <w:b/>
      <w:bCs/>
      <w:sz w:val="46"/>
      <w:szCs w:val="46"/>
    </w:rPr>
  </w:style>
  <w:style w:type="paragraph" w:styleId="Heading2">
    <w:name w:val="heading 2"/>
    <w:basedOn w:val="Normal"/>
    <w:uiPriority w:val="9"/>
    <w:unhideWhenUsed/>
    <w:qFormat/>
    <w:pPr>
      <w:ind w:left="143"/>
      <w:outlineLvl w:val="1"/>
    </w:pPr>
    <w:rPr>
      <w:b/>
      <w:bCs/>
      <w:sz w:val="28"/>
      <w:szCs w:val="28"/>
    </w:rPr>
  </w:style>
  <w:style w:type="paragraph" w:styleId="Heading3">
    <w:name w:val="heading 3"/>
    <w:basedOn w:val="Normal"/>
    <w:uiPriority w:val="9"/>
    <w:unhideWhenUsed/>
    <w:qFormat/>
    <w:pPr>
      <w:ind w:left="14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3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A1105"/>
    <w:rPr>
      <w:color w:val="0000FF" w:themeColor="hyperlink"/>
      <w:u w:val="single"/>
    </w:rPr>
  </w:style>
  <w:style w:type="character" w:styleId="UnresolvedMention">
    <w:name w:val="Unresolved Mention"/>
    <w:basedOn w:val="DefaultParagraphFont"/>
    <w:uiPriority w:val="99"/>
    <w:semiHidden/>
    <w:unhideWhenUsed/>
    <w:rsid w:val="003A1105"/>
    <w:rPr>
      <w:color w:val="605E5C"/>
      <w:shd w:val="clear" w:color="auto" w:fill="E1DFDD"/>
    </w:rPr>
  </w:style>
  <w:style w:type="character" w:styleId="FollowedHyperlink">
    <w:name w:val="FollowedHyperlink"/>
    <w:basedOn w:val="DefaultParagraphFont"/>
    <w:uiPriority w:val="99"/>
    <w:semiHidden/>
    <w:unhideWhenUsed/>
    <w:rsid w:val="004362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school-performance-tables" TargetMode="External"/><Relationship Id="rId18" Type="http://schemas.openxmlformats.org/officeDocument/2006/relationships/hyperlink" Target="https://heathfield.eschools.co.uk/web/music_heathfield/701103" TargetMode="External"/><Relationship Id="rId26" Type="http://schemas.openxmlformats.org/officeDocument/2006/relationships/hyperlink" Target="https://www.gov.uk/government/publications/pupil-premium" TargetMode="External"/><Relationship Id="rId39" Type="http://schemas.openxmlformats.org/officeDocument/2006/relationships/hyperlink" Target="http://www.legislation.gov.uk/uksi/2014/1530/contents/made" TargetMode="External"/><Relationship Id="rId21" Type="http://schemas.openxmlformats.org/officeDocument/2006/relationships/hyperlink" Target="https://heathfield.eschools.co.uk/web/heathfield_school_day/665274" TargetMode="External"/><Relationship Id="rId34" Type="http://schemas.openxmlformats.org/officeDocument/2006/relationships/hyperlink" Target="https://www.legislation.gov.uk/ukdsi/2017/9780111153277/contents" TargetMode="External"/><Relationship Id="rId42" Type="http://schemas.openxmlformats.org/officeDocument/2006/relationships/hyperlink" Target="http://www.legislation.gov.uk/ukpga/2010/15/schedule/10" TargetMode="External"/><Relationship Id="rId47" Type="http://schemas.openxmlformats.org/officeDocument/2006/relationships/hyperlink" Target="https://heathfield.eschools.co.uk/web/heathfield_governors/662935" TargetMode="External"/><Relationship Id="rId50" Type="http://schemas.openxmlformats.org/officeDocument/2006/relationships/hyperlink" Target="https://schools-financial-benchmarking.service.gov.uk/?_ga=2.208436628.78538087.1604929901-765162140.1576836418" TargetMode="External"/><Relationship Id="rId55" Type="http://schemas.openxmlformats.org/officeDocument/2006/relationships/hyperlink" Target="https://www.gov.uk/guidance/what-maintained-schools-must-publish-online" TargetMode="External"/><Relationship Id="rId7" Type="http://schemas.openxmlformats.org/officeDocument/2006/relationships/image" Target="media/image1.jpeg"/><Relationship Id="rId12" Type="http://schemas.openxmlformats.org/officeDocument/2006/relationships/hyperlink" Target="https://www.gov.uk/school-performance-tables" TargetMode="External"/><Relationship Id="rId17" Type="http://schemas.openxmlformats.org/officeDocument/2006/relationships/hyperlink" Target="https://www.gov.uk/government/publications/school-music-development-plan-summary-template" TargetMode="External"/><Relationship Id="rId25" Type="http://schemas.openxmlformats.org/officeDocument/2006/relationships/hyperlink" Target="https://www.gov.uk/government/publications/pupil-premium" TargetMode="External"/><Relationship Id="rId33" Type="http://schemas.openxmlformats.org/officeDocument/2006/relationships/hyperlink" Target="https://www.legislation.gov.uk/ukdsi/2017/9780111153277/contents" TargetMode="External"/><Relationship Id="rId38" Type="http://schemas.openxmlformats.org/officeDocument/2006/relationships/hyperlink" Target="http://www.legislation.gov.uk/uksi/2014/1530/contents/made" TargetMode="External"/><Relationship Id="rId46" Type="http://schemas.openxmlformats.org/officeDocument/2006/relationships/hyperlink" Target="https://www.gov.uk/government/publications/constitution-of-governing-bodies-of-maintained-schools" TargetMode="External"/><Relationship Id="rId2" Type="http://schemas.openxmlformats.org/officeDocument/2006/relationships/styles" Target="styles.xml"/><Relationship Id="rId16" Type="http://schemas.openxmlformats.org/officeDocument/2006/relationships/hyperlink" Target="https://heathfield.eschools.co.uk/web/phonics_heathfield/669436" TargetMode="External"/><Relationship Id="rId20" Type="http://schemas.openxmlformats.org/officeDocument/2006/relationships/hyperlink" Target="https://heathfield.eschools.co.uk/web/policies/424805" TargetMode="External"/><Relationship Id="rId29" Type="http://schemas.openxmlformats.org/officeDocument/2006/relationships/hyperlink" Target="https://www.gov.uk/guidance/pe-and-sport-premium-for-primary-schools" TargetMode="External"/><Relationship Id="rId41" Type="http://schemas.openxmlformats.org/officeDocument/2006/relationships/hyperlink" Target="https://www.gov.uk/government/publications/send-code-of-practice-0-to-25" TargetMode="External"/><Relationship Id="rId54" Type="http://schemas.openxmlformats.org/officeDocument/2006/relationships/hyperlink" Target="http://www.legislation.gov.uk/ukpga/2002/32/section/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chool-performance-tables" TargetMode="External"/><Relationship Id="rId24" Type="http://schemas.openxmlformats.org/officeDocument/2006/relationships/hyperlink" Target="https://heathfield.eschools.co.uk/web/pupil_premium_/669432" TargetMode="External"/><Relationship Id="rId32" Type="http://schemas.openxmlformats.org/officeDocument/2006/relationships/hyperlink" Target="https://www.legislation.gov.uk/ukpga/2010/15/contents" TargetMode="External"/><Relationship Id="rId37" Type="http://schemas.openxmlformats.org/officeDocument/2006/relationships/hyperlink" Target="https://www.legislation.gov.uk/ukpga/2014/6/section/69" TargetMode="External"/><Relationship Id="rId40" Type="http://schemas.openxmlformats.org/officeDocument/2006/relationships/hyperlink" Target="https://www.gov.uk/government/publications/send-code-of-practice-0-to-25" TargetMode="External"/><Relationship Id="rId45" Type="http://schemas.openxmlformats.org/officeDocument/2006/relationships/hyperlink" Target="https://www.gov.uk/government/publications/constitution-of-governing-bodies-of-maintained-schools" TargetMode="External"/><Relationship Id="rId53" Type="http://schemas.openxmlformats.org/officeDocument/2006/relationships/hyperlink" Target="https://heathfield.eschools.co.uk/web/policies/424805" TargetMode="External"/><Relationship Id="rId5" Type="http://schemas.openxmlformats.org/officeDocument/2006/relationships/footnotes" Target="footnotes.xml"/><Relationship Id="rId15" Type="http://schemas.openxmlformats.org/officeDocument/2006/relationships/hyperlink" Target="https://heathfield.eschools.co.uk/web/policies/424805" TargetMode="External"/><Relationship Id="rId23" Type="http://schemas.openxmlformats.org/officeDocument/2006/relationships/hyperlink" Target="https://www.gov.uk/government/publications/cost-of-school-uniforms" TargetMode="External"/><Relationship Id="rId28" Type="http://schemas.openxmlformats.org/officeDocument/2006/relationships/hyperlink" Target="https://heathfield.eschools.co.uk/web/sports_premium_/669433" TargetMode="External"/><Relationship Id="rId36" Type="http://schemas.openxmlformats.org/officeDocument/2006/relationships/hyperlink" Target="https://heathfield.eschools.co.uk/web/send_policies/424633" TargetMode="External"/><Relationship Id="rId49" Type="http://schemas.openxmlformats.org/officeDocument/2006/relationships/hyperlink" Target="https://heathfield.eschools.co.uk/web/website_compliance/669435" TargetMode="External"/><Relationship Id="rId57" Type="http://schemas.openxmlformats.org/officeDocument/2006/relationships/theme" Target="theme/theme1.xml"/><Relationship Id="rId10" Type="http://schemas.openxmlformats.org/officeDocument/2006/relationships/hyperlink" Target="https://heathfield.eschools.co.uk/web/ofsted/264674" TargetMode="External"/><Relationship Id="rId19" Type="http://schemas.openxmlformats.org/officeDocument/2006/relationships/hyperlink" Target="http://www.legislation.gov.uk/ukpga/2006/40/section/89" TargetMode="External"/><Relationship Id="rId31" Type="http://schemas.openxmlformats.org/officeDocument/2006/relationships/hyperlink" Target="https://www.gov.uk/government/publications/equality-act-2010-advice-for-schools" TargetMode="External"/><Relationship Id="rId44" Type="http://schemas.openxmlformats.org/officeDocument/2006/relationships/hyperlink" Target="https://heathfield.eschools.co.uk/web/policies/424805" TargetMode="External"/><Relationship Id="rId52" Type="http://schemas.openxmlformats.org/officeDocument/2006/relationships/hyperlink" Target="https://heathfield.eschools.co.uk/web/heathfield_vision_and_values_/66117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heathfield.eschools.co.uk/web/the_heathfield_way_/663001" TargetMode="External"/><Relationship Id="rId22" Type="http://schemas.openxmlformats.org/officeDocument/2006/relationships/hyperlink" Target="https://heathfield.eschools.co.uk/web/uniform/551615" TargetMode="External"/><Relationship Id="rId27" Type="http://schemas.openxmlformats.org/officeDocument/2006/relationships/hyperlink" Target="https://heathfield.eschools.co.uk/web/remote_education_heathfield_/718476" TargetMode="External"/><Relationship Id="rId30" Type="http://schemas.openxmlformats.org/officeDocument/2006/relationships/hyperlink" Target="https://heathfield.eschools.co.uk/web/policies/424805" TargetMode="External"/><Relationship Id="rId35" Type="http://schemas.openxmlformats.org/officeDocument/2006/relationships/hyperlink" Target="http://www.legislation.gov.uk/ukpga/2010/15/section/149" TargetMode="External"/><Relationship Id="rId43" Type="http://schemas.openxmlformats.org/officeDocument/2006/relationships/hyperlink" Target="http://www.legislation.gov.uk/ukpga/2010/15/schedule/10" TargetMode="External"/><Relationship Id="rId48" Type="http://schemas.openxmlformats.org/officeDocument/2006/relationships/hyperlink" Target="https://heathfield.eschools.co.uk/web/heathfield_governors/662935" TargetMode="External"/><Relationship Id="rId56" Type="http://schemas.openxmlformats.org/officeDocument/2006/relationships/fontTable" Target="fontTable.xml"/><Relationship Id="rId8" Type="http://schemas.openxmlformats.org/officeDocument/2006/relationships/hyperlink" Target="https://heathfield.eschools.co.uk/web/admissions/425103" TargetMode="External"/><Relationship Id="rId51" Type="http://schemas.openxmlformats.org/officeDocument/2006/relationships/hyperlink" Target="https://schools-financial-benchmarking.service.gov.uk/?_ga=2.208436628.78538087.1604929901-765162140.1576836418"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Ashworth, John</dc:creator>
  <cp:lastModifiedBy>Mark Thornley</cp:lastModifiedBy>
  <cp:revision>2</cp:revision>
  <dcterms:created xsi:type="dcterms:W3CDTF">2026-01-19T14:22:00Z</dcterms:created>
  <dcterms:modified xsi:type="dcterms:W3CDTF">2026-01-19T14:22:00Z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for Microsoft 365</vt:lpwstr>
  </property>
  <property fmtid="{D5CDD505-2E9C-101B-9397-08002B2CF9AE}" pid="4" name="LastSaved">
    <vt:filetime>2026-01-07T00:00:00Z</vt:filetime>
  </property>
  <property fmtid="{D5CDD505-2E9C-101B-9397-08002B2CF9AE}" pid="5" name="Producer">
    <vt:lpwstr>Microsoft® Word for Microsoft 365</vt:lpwstr>
  </property>
</Properties>
</file>